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10" w:rsidRPr="00487FB3" w:rsidRDefault="00891FF2" w:rsidP="00487FB3">
      <w:pPr>
        <w:pStyle w:val="Title"/>
        <w:jc w:val="center"/>
        <w:rPr>
          <w:b/>
          <w:sz w:val="40"/>
          <w:szCs w:val="40"/>
        </w:rPr>
      </w:pPr>
      <w:r w:rsidRPr="00487FB3">
        <w:rPr>
          <w:b/>
          <w:sz w:val="40"/>
          <w:szCs w:val="40"/>
        </w:rPr>
        <w:t xml:space="preserve">Sample </w:t>
      </w:r>
      <w:r w:rsidR="007931BF">
        <w:rPr>
          <w:b/>
          <w:sz w:val="40"/>
          <w:szCs w:val="40"/>
        </w:rPr>
        <w:t>Uniform Commercial Code 1 Financing Statement</w:t>
      </w:r>
    </w:p>
    <w:p w:rsidR="008F4010" w:rsidRDefault="008F4010" w:rsidP="004C7C4A">
      <w:pPr>
        <w:pStyle w:val="Heading1"/>
        <w:numPr>
          <w:ilvl w:val="0"/>
          <w:numId w:val="0"/>
        </w:numPr>
        <w:spacing w:before="0"/>
        <w:ind w:left="432" w:hanging="432"/>
      </w:pPr>
    </w:p>
    <w:p w:rsidR="00891FF2" w:rsidRPr="00475746" w:rsidRDefault="00891FF2" w:rsidP="00475746">
      <w:pPr>
        <w:pStyle w:val="Casestudytext"/>
        <w:spacing w:before="0"/>
        <w:ind w:right="0"/>
        <w:rPr>
          <w:rFonts w:ascii="Arial" w:hAnsi="Arial" w:cs="Arial"/>
          <w:i w:val="0"/>
          <w:iCs w:val="0"/>
          <w:sz w:val="10"/>
          <w:szCs w:val="10"/>
        </w:rPr>
      </w:pPr>
    </w:p>
    <w:p w:rsidR="00334EAF" w:rsidRDefault="00025DB0" w:rsidP="00334EAF">
      <w:pPr>
        <w:pStyle w:val="Casestudytext"/>
        <w:ind w:right="0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8"/>
          <w:szCs w:val="28"/>
        </w:rPr>
        <w:t>When recorded/filed, return to</w:t>
      </w:r>
      <w:proofErr w:type="gramStart"/>
      <w:r>
        <w:rPr>
          <w:rFonts w:ascii="Arial" w:hAnsi="Arial" w:cs="Arial"/>
          <w:i w:val="0"/>
          <w:iCs w:val="0"/>
          <w:sz w:val="28"/>
          <w:szCs w:val="28"/>
        </w:rPr>
        <w:t>:</w:t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334EAF" w:rsidRPr="00475746">
        <w:rPr>
          <w:rFonts w:ascii="Arial" w:hAnsi="Arial" w:cs="Arial"/>
          <w:i w:val="0"/>
          <w:iCs w:val="0"/>
          <w:sz w:val="20"/>
          <w:szCs w:val="20"/>
        </w:rPr>
        <w:t>.</w:t>
      </w:r>
      <w:proofErr w:type="gramEnd"/>
      <w:r w:rsidR="00334EAF" w:rsidRPr="00475746">
        <w:rPr>
          <w:rFonts w:ascii="Arial" w:hAnsi="Arial" w:cs="Arial"/>
          <w:i w:val="0"/>
          <w:iCs w:val="0"/>
          <w:sz w:val="20"/>
          <w:szCs w:val="20"/>
        </w:rPr>
        <w:t xml:space="preserve"> </w:t>
      </w:r>
    </w:p>
    <w:p w:rsidR="00475746" w:rsidRPr="00475746" w:rsidRDefault="00475746" w:rsidP="00475746">
      <w:pPr>
        <w:pStyle w:val="Casestudytext"/>
        <w:spacing w:before="0"/>
        <w:ind w:right="0"/>
        <w:rPr>
          <w:rFonts w:ascii="Arial" w:hAnsi="Arial" w:cs="Arial"/>
          <w:i w:val="0"/>
          <w:iCs w:val="0"/>
          <w:sz w:val="20"/>
          <w:szCs w:val="20"/>
        </w:rPr>
      </w:pPr>
    </w:p>
    <w:p w:rsidR="00025DB0" w:rsidRPr="00025DB0" w:rsidRDefault="00025DB0" w:rsidP="00025DB0">
      <w:pPr>
        <w:pStyle w:val="Casestudytext"/>
        <w:ind w:right="0"/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</w:pPr>
      <w:r>
        <w:rPr>
          <w:rFonts w:ascii="Arial" w:hAnsi="Arial" w:cs="Arial"/>
          <w:i w:val="0"/>
          <w:iCs w:val="0"/>
          <w:spacing w:val="-2"/>
          <w:sz w:val="28"/>
          <w:szCs w:val="28"/>
        </w:rPr>
        <w:t xml:space="preserve">1. Name of Debtor: </w:t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</w:p>
    <w:p w:rsidR="00025DB0" w:rsidRDefault="00025DB0" w:rsidP="00334EAF">
      <w:pPr>
        <w:pStyle w:val="Casestudytext"/>
        <w:ind w:right="0"/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</w:pPr>
      <w:r>
        <w:rPr>
          <w:rFonts w:ascii="Arial" w:hAnsi="Arial" w:cs="Arial"/>
          <w:i w:val="0"/>
          <w:iCs w:val="0"/>
          <w:spacing w:val="-2"/>
          <w:sz w:val="28"/>
          <w:szCs w:val="28"/>
        </w:rPr>
        <w:t xml:space="preserve">Address of Debtor: </w:t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</w:p>
    <w:p w:rsidR="00025DB0" w:rsidRDefault="00025DB0" w:rsidP="00334EAF">
      <w:pPr>
        <w:pStyle w:val="Casestudytext"/>
        <w:ind w:right="0"/>
        <w:rPr>
          <w:rFonts w:ascii="Arial" w:hAnsi="Arial" w:cs="Arial"/>
          <w:i w:val="0"/>
          <w:iCs w:val="0"/>
          <w:spacing w:val="-2"/>
          <w:sz w:val="28"/>
          <w:szCs w:val="28"/>
        </w:rPr>
      </w:pPr>
    </w:p>
    <w:p w:rsidR="00025DB0" w:rsidRPr="00025DB0" w:rsidRDefault="00025DB0" w:rsidP="00334EAF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  <w:u w:val="single"/>
        </w:rPr>
      </w:pPr>
      <w:r>
        <w:rPr>
          <w:rFonts w:ascii="Arial" w:hAnsi="Arial" w:cs="Arial"/>
          <w:i w:val="0"/>
          <w:iCs w:val="0"/>
          <w:spacing w:val="-2"/>
          <w:sz w:val="28"/>
          <w:szCs w:val="28"/>
        </w:rPr>
        <w:t xml:space="preserve">2. Name of Secured Party: </w:t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pacing w:val="-2"/>
          <w:sz w:val="28"/>
          <w:szCs w:val="28"/>
          <w:u w:val="single"/>
        </w:rPr>
        <w:tab/>
      </w:r>
    </w:p>
    <w:p w:rsidR="00334EAF" w:rsidRDefault="00334EAF" w:rsidP="00334EAF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  <w:r w:rsidRPr="00475746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025DB0">
        <w:rPr>
          <w:rFonts w:ascii="Arial" w:hAnsi="Arial" w:cs="Arial"/>
          <w:i w:val="0"/>
          <w:iCs w:val="0"/>
          <w:sz w:val="28"/>
          <w:szCs w:val="28"/>
        </w:rPr>
        <w:t xml:space="preserve">Address of Secured Party: </w:t>
      </w:r>
      <w:r w:rsidR="00025DB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025DB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025DB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025DB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025DB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025DB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025DB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025DB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025DB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025DB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</w:p>
    <w:p w:rsidR="00025DB0" w:rsidRDefault="00025DB0" w:rsidP="00334EAF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</w:p>
    <w:p w:rsidR="00025DB0" w:rsidRDefault="00025DB0" w:rsidP="00334EAF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  <w:r>
        <w:rPr>
          <w:rFonts w:ascii="Arial" w:hAnsi="Arial" w:cs="Arial"/>
          <w:i w:val="0"/>
          <w:iCs w:val="0"/>
          <w:sz w:val="28"/>
          <w:szCs w:val="28"/>
        </w:rPr>
        <w:t xml:space="preserve">3. This Financing Statement covers the following types (or items) of property: (Describe) </w:t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</w:p>
    <w:p w:rsidR="00025DB0" w:rsidRDefault="00025DB0" w:rsidP="00334EAF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</w:p>
    <w:p w:rsidR="00025DB0" w:rsidRDefault="00025DB0" w:rsidP="00334EAF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  <w:r>
        <w:rPr>
          <w:rFonts w:ascii="Arial" w:hAnsi="Arial" w:cs="Arial"/>
          <w:i w:val="0"/>
          <w:iCs w:val="0"/>
          <w:sz w:val="28"/>
          <w:szCs w:val="28"/>
        </w:rPr>
        <w:t xml:space="preserve">4. </w:t>
      </w:r>
      <w:r w:rsidR="00BD2C10">
        <w:rPr>
          <w:rFonts w:ascii="Arial" w:hAnsi="Arial" w:cs="Arial"/>
          <w:i w:val="0"/>
          <w:iCs w:val="0"/>
          <w:sz w:val="28"/>
          <w:szCs w:val="28"/>
        </w:rPr>
        <w:t xml:space="preserve">Check here ____ if collateral is crops. The above described crops are growing </w:t>
      </w:r>
      <w:proofErr w:type="gramStart"/>
      <w:r w:rsidR="00BD2C10">
        <w:rPr>
          <w:rFonts w:ascii="Arial" w:hAnsi="Arial" w:cs="Arial"/>
          <w:i w:val="0"/>
          <w:iCs w:val="0"/>
          <w:sz w:val="28"/>
          <w:szCs w:val="28"/>
        </w:rPr>
        <w:t>or  are</w:t>
      </w:r>
      <w:proofErr w:type="gramEnd"/>
      <w:r w:rsidR="00BD2C10">
        <w:rPr>
          <w:rFonts w:ascii="Arial" w:hAnsi="Arial" w:cs="Arial"/>
          <w:i w:val="0"/>
          <w:iCs w:val="0"/>
          <w:sz w:val="28"/>
          <w:szCs w:val="28"/>
        </w:rPr>
        <w:t xml:space="preserve"> to be grown on (Describe real estate): </w:t>
      </w:r>
      <w:r w:rsidR="00BD2C1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BD2C1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BD2C1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BD2C1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BD2C1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BD2C10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BD2C10">
        <w:rPr>
          <w:rFonts w:ascii="Arial" w:hAnsi="Arial" w:cs="Arial"/>
          <w:i w:val="0"/>
          <w:iCs w:val="0"/>
          <w:sz w:val="28"/>
          <w:szCs w:val="28"/>
          <w:u w:val="single"/>
        </w:rPr>
        <w:tab/>
        <w:t>.</w:t>
      </w:r>
    </w:p>
    <w:p w:rsidR="00BD2C10" w:rsidRDefault="00BD2C10" w:rsidP="00334EAF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</w:p>
    <w:p w:rsidR="00BD2C10" w:rsidRDefault="00BD2C10" w:rsidP="00334EAF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  <w:r>
        <w:rPr>
          <w:rFonts w:ascii="Arial" w:hAnsi="Arial" w:cs="Arial"/>
          <w:i w:val="0"/>
          <w:iCs w:val="0"/>
          <w:sz w:val="28"/>
          <w:szCs w:val="28"/>
        </w:rPr>
        <w:t>5. (Check here ____ if collateral is goods which are or are to become fixtures, timber to cut, or minerals or the like (including oil and</w:t>
      </w:r>
      <w:r w:rsidR="009C3564">
        <w:rPr>
          <w:rFonts w:ascii="Arial" w:hAnsi="Arial" w:cs="Arial"/>
          <w:i w:val="0"/>
          <w:iCs w:val="0"/>
          <w:sz w:val="28"/>
          <w:szCs w:val="28"/>
        </w:rPr>
        <w:t xml:space="preserve"> </w:t>
      </w:r>
      <w:r>
        <w:rPr>
          <w:rFonts w:ascii="Arial" w:hAnsi="Arial" w:cs="Arial"/>
          <w:i w:val="0"/>
          <w:iCs w:val="0"/>
          <w:sz w:val="28"/>
          <w:szCs w:val="28"/>
        </w:rPr>
        <w:t>gas) or accounts</w:t>
      </w:r>
      <w:r w:rsidR="009C3564">
        <w:rPr>
          <w:rFonts w:ascii="Arial" w:hAnsi="Arial" w:cs="Arial"/>
          <w:i w:val="0"/>
          <w:iCs w:val="0"/>
          <w:sz w:val="28"/>
          <w:szCs w:val="28"/>
        </w:rPr>
        <w:t xml:space="preserve"> to be financed at the wellhead or </w:t>
      </w:r>
      <w:proofErr w:type="spellStart"/>
      <w:r w:rsidR="009C3564">
        <w:rPr>
          <w:rFonts w:ascii="Arial" w:hAnsi="Arial" w:cs="Arial"/>
          <w:i w:val="0"/>
          <w:iCs w:val="0"/>
          <w:sz w:val="28"/>
          <w:szCs w:val="28"/>
        </w:rPr>
        <w:t>minehead</w:t>
      </w:r>
      <w:proofErr w:type="spellEnd"/>
      <w:r w:rsidR="009C3564">
        <w:rPr>
          <w:rFonts w:ascii="Arial" w:hAnsi="Arial" w:cs="Arial"/>
          <w:i w:val="0"/>
          <w:iCs w:val="0"/>
          <w:sz w:val="28"/>
          <w:szCs w:val="28"/>
        </w:rPr>
        <w:t xml:space="preserve"> of the well or mine). The legal description of the real estate is: </w:t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C3564">
        <w:rPr>
          <w:rFonts w:ascii="Arial" w:hAnsi="Arial" w:cs="Arial"/>
          <w:i w:val="0"/>
          <w:iCs w:val="0"/>
          <w:sz w:val="28"/>
          <w:szCs w:val="28"/>
        </w:rPr>
        <w:t xml:space="preserve"> and this </w:t>
      </w:r>
      <w:r w:rsidR="00956F51">
        <w:rPr>
          <w:rFonts w:ascii="Arial" w:hAnsi="Arial" w:cs="Arial"/>
          <w:i w:val="0"/>
          <w:iCs w:val="0"/>
          <w:sz w:val="28"/>
          <w:szCs w:val="28"/>
        </w:rPr>
        <w:t xml:space="preserve">Financing Statement is to be filed in the office </w:t>
      </w:r>
      <w:r w:rsidR="009F26A5">
        <w:rPr>
          <w:rFonts w:ascii="Arial" w:hAnsi="Arial" w:cs="Arial"/>
          <w:i w:val="0"/>
          <w:iCs w:val="0"/>
          <w:sz w:val="28"/>
          <w:szCs w:val="28"/>
        </w:rPr>
        <w:t>wh</w:t>
      </w:r>
      <w:r w:rsidR="00956F51">
        <w:rPr>
          <w:rFonts w:ascii="Arial" w:hAnsi="Arial" w:cs="Arial"/>
          <w:i w:val="0"/>
          <w:iCs w:val="0"/>
          <w:sz w:val="28"/>
          <w:szCs w:val="28"/>
        </w:rPr>
        <w:t>ere a mortgage on the real estate would be recorded. If the debtor does not have an interest of record, the name of the record owner is</w:t>
      </w:r>
      <w:proofErr w:type="gramStart"/>
      <w:r w:rsidR="00956F51">
        <w:rPr>
          <w:rFonts w:ascii="Arial" w:hAnsi="Arial" w:cs="Arial"/>
          <w:i w:val="0"/>
          <w:iCs w:val="0"/>
          <w:sz w:val="28"/>
          <w:szCs w:val="28"/>
        </w:rPr>
        <w:t xml:space="preserve">: </w:t>
      </w:r>
      <w:r w:rsidR="00956F51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56F51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56F51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56F51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56F51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56F51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56F51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56F51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956F51">
        <w:rPr>
          <w:rFonts w:ascii="Arial" w:hAnsi="Arial" w:cs="Arial"/>
          <w:i w:val="0"/>
          <w:iCs w:val="0"/>
          <w:sz w:val="28"/>
          <w:szCs w:val="28"/>
          <w:u w:val="single"/>
        </w:rPr>
        <w:tab/>
        <w:t>.</w:t>
      </w:r>
      <w:proofErr w:type="gramEnd"/>
    </w:p>
    <w:p w:rsidR="00956F51" w:rsidRDefault="00956F51" w:rsidP="00334EAF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</w:p>
    <w:p w:rsidR="00956F51" w:rsidRPr="00956F51" w:rsidRDefault="00956F51" w:rsidP="00334EAF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  <w:r>
        <w:rPr>
          <w:rFonts w:ascii="Arial" w:hAnsi="Arial" w:cs="Arial"/>
          <w:i w:val="0"/>
          <w:iCs w:val="0"/>
          <w:sz w:val="28"/>
          <w:szCs w:val="28"/>
        </w:rPr>
        <w:t xml:space="preserve">6. </w:t>
      </w:r>
      <w:r w:rsidR="009F26A5">
        <w:rPr>
          <w:rFonts w:ascii="Arial" w:hAnsi="Arial" w:cs="Arial"/>
          <w:i w:val="0"/>
          <w:iCs w:val="0"/>
          <w:sz w:val="28"/>
          <w:szCs w:val="28"/>
        </w:rPr>
        <w:t>Proceeds and products of collateral are also covered.</w:t>
      </w:r>
    </w:p>
    <w:p w:rsidR="00CF769A" w:rsidRDefault="00CF769A" w:rsidP="00CF769A">
      <w:pPr>
        <w:pStyle w:val="Casestudytext"/>
        <w:ind w:right="0"/>
        <w:rPr>
          <w:rFonts w:ascii="Arial" w:hAnsi="Arial" w:cs="Arial"/>
          <w:i w:val="0"/>
          <w:iCs w:val="0"/>
          <w:sz w:val="24"/>
          <w:szCs w:val="24"/>
        </w:rPr>
      </w:pPr>
    </w:p>
    <w:p w:rsidR="009F26A5" w:rsidRDefault="009F26A5" w:rsidP="00CF769A">
      <w:pPr>
        <w:pStyle w:val="Casestudytext"/>
        <w:ind w:right="0"/>
        <w:rPr>
          <w:rFonts w:ascii="Arial" w:hAnsi="Arial" w:cs="Arial"/>
          <w:i w:val="0"/>
          <w:iCs w:val="0"/>
          <w:sz w:val="24"/>
          <w:szCs w:val="24"/>
        </w:rPr>
      </w:pPr>
    </w:p>
    <w:p w:rsidR="00CF769A" w:rsidRDefault="00CF769A" w:rsidP="00CF769A">
      <w:pPr>
        <w:pStyle w:val="Casestudytext"/>
        <w:ind w:right="0"/>
        <w:rPr>
          <w:rFonts w:ascii="Arial" w:hAnsi="Arial" w:cs="Arial"/>
          <w:i w:val="0"/>
          <w:iCs w:val="0"/>
          <w:sz w:val="24"/>
          <w:szCs w:val="24"/>
        </w:rPr>
      </w:pPr>
      <w:r w:rsidRPr="00CF769A">
        <w:rPr>
          <w:rFonts w:ascii="Arial" w:hAnsi="Arial" w:cs="Arial"/>
          <w:i w:val="0"/>
          <w:iCs w:val="0"/>
          <w:sz w:val="24"/>
          <w:szCs w:val="24"/>
        </w:rPr>
        <w:t>_____________________</w:t>
      </w:r>
      <w:r w:rsidR="00475746">
        <w:rPr>
          <w:rFonts w:ascii="Arial" w:hAnsi="Arial" w:cs="Arial"/>
          <w:i w:val="0"/>
          <w:iCs w:val="0"/>
          <w:sz w:val="24"/>
          <w:szCs w:val="24"/>
        </w:rPr>
        <w:t>______________________________</w:t>
      </w:r>
      <w:r w:rsidR="009F26A5">
        <w:rPr>
          <w:rFonts w:ascii="Arial" w:hAnsi="Arial" w:cs="Arial"/>
          <w:i w:val="0"/>
          <w:iCs w:val="0"/>
          <w:sz w:val="24"/>
          <w:szCs w:val="24"/>
        </w:rPr>
        <w:t>__</w:t>
      </w:r>
    </w:p>
    <w:p w:rsidR="009F26A5" w:rsidRPr="009F26A5" w:rsidRDefault="009F26A5" w:rsidP="00CF769A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  <w:r>
        <w:rPr>
          <w:rFonts w:ascii="Arial" w:hAnsi="Arial" w:cs="Arial"/>
          <w:i w:val="0"/>
          <w:iCs w:val="0"/>
          <w:sz w:val="28"/>
          <w:szCs w:val="28"/>
        </w:rPr>
        <w:t>Signature of Secured Party</w:t>
      </w:r>
    </w:p>
    <w:p w:rsidR="00F14327" w:rsidRDefault="00F14327" w:rsidP="00F14327">
      <w:pPr>
        <w:pStyle w:val="Casestudytext"/>
        <w:ind w:right="0"/>
        <w:rPr>
          <w:rFonts w:ascii="Arial" w:hAnsi="Arial" w:cs="Arial"/>
          <w:i w:val="0"/>
          <w:iCs w:val="0"/>
          <w:sz w:val="24"/>
          <w:szCs w:val="24"/>
        </w:rPr>
      </w:pPr>
    </w:p>
    <w:p w:rsidR="009F26A5" w:rsidRDefault="009F26A5" w:rsidP="00F14327">
      <w:pPr>
        <w:pStyle w:val="Casestudytext"/>
        <w:ind w:right="0"/>
        <w:rPr>
          <w:rFonts w:ascii="Arial" w:hAnsi="Arial" w:cs="Arial"/>
          <w:i w:val="0"/>
          <w:iCs w:val="0"/>
          <w:sz w:val="24"/>
          <w:szCs w:val="24"/>
        </w:rPr>
      </w:pPr>
      <w:bookmarkStart w:id="0" w:name="_GoBack"/>
      <w:bookmarkEnd w:id="0"/>
    </w:p>
    <w:p w:rsidR="009F26A5" w:rsidRDefault="009F26A5" w:rsidP="009F26A5">
      <w:pPr>
        <w:pStyle w:val="Casestudytext"/>
        <w:ind w:right="0"/>
        <w:rPr>
          <w:rFonts w:ascii="Arial" w:hAnsi="Arial" w:cs="Arial"/>
          <w:i w:val="0"/>
          <w:iCs w:val="0"/>
          <w:sz w:val="24"/>
          <w:szCs w:val="24"/>
        </w:rPr>
      </w:pPr>
      <w:r w:rsidRPr="00CF769A">
        <w:rPr>
          <w:rFonts w:ascii="Arial" w:hAnsi="Arial" w:cs="Arial"/>
          <w:i w:val="0"/>
          <w:iCs w:val="0"/>
          <w:sz w:val="24"/>
          <w:szCs w:val="24"/>
        </w:rPr>
        <w:t>_____________________</w:t>
      </w:r>
      <w:r>
        <w:rPr>
          <w:rFonts w:ascii="Arial" w:hAnsi="Arial" w:cs="Arial"/>
          <w:i w:val="0"/>
          <w:iCs w:val="0"/>
          <w:sz w:val="24"/>
          <w:szCs w:val="24"/>
        </w:rPr>
        <w:t>________________________________</w:t>
      </w:r>
    </w:p>
    <w:p w:rsidR="00F14327" w:rsidRPr="009F26A5" w:rsidRDefault="009F26A5" w:rsidP="00694791">
      <w:pPr>
        <w:pStyle w:val="Casestudytext"/>
        <w:ind w:right="0"/>
        <w:rPr>
          <w:rFonts w:ascii="Arial" w:hAnsi="Arial" w:cs="Arial"/>
          <w:i w:val="0"/>
          <w:iCs w:val="0"/>
          <w:sz w:val="28"/>
          <w:szCs w:val="28"/>
        </w:rPr>
      </w:pPr>
      <w:r>
        <w:rPr>
          <w:rFonts w:ascii="Arial" w:hAnsi="Arial" w:cs="Arial"/>
          <w:i w:val="0"/>
          <w:iCs w:val="0"/>
          <w:sz w:val="28"/>
          <w:szCs w:val="28"/>
        </w:rPr>
        <w:t xml:space="preserve">Signature of </w:t>
      </w:r>
      <w:r>
        <w:rPr>
          <w:rFonts w:ascii="Arial" w:hAnsi="Arial" w:cs="Arial"/>
          <w:i w:val="0"/>
          <w:iCs w:val="0"/>
          <w:sz w:val="28"/>
          <w:szCs w:val="28"/>
        </w:rPr>
        <w:t>Debtor</w:t>
      </w:r>
    </w:p>
    <w:sectPr w:rsidR="00F14327" w:rsidRPr="009F26A5" w:rsidSect="00475746">
      <w:footerReference w:type="default" r:id="rId8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9F" w:rsidRDefault="00842E9F" w:rsidP="00E86875">
      <w:pPr>
        <w:spacing w:after="0" w:line="240" w:lineRule="auto"/>
      </w:pPr>
      <w:r>
        <w:separator/>
      </w:r>
    </w:p>
  </w:endnote>
  <w:endnote w:type="continuationSeparator" w:id="0">
    <w:p w:rsidR="00842E9F" w:rsidRDefault="00842E9F" w:rsidP="00E8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badi MT Condense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9869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6875" w:rsidRDefault="00E868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6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6875" w:rsidRDefault="00E86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9F" w:rsidRDefault="00842E9F" w:rsidP="00E86875">
      <w:pPr>
        <w:spacing w:after="0" w:line="240" w:lineRule="auto"/>
      </w:pPr>
      <w:r>
        <w:separator/>
      </w:r>
    </w:p>
  </w:footnote>
  <w:footnote w:type="continuationSeparator" w:id="0">
    <w:p w:rsidR="00842E9F" w:rsidRDefault="00842E9F" w:rsidP="00E8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F2"/>
    <w:rsid w:val="00025DB0"/>
    <w:rsid w:val="00031C07"/>
    <w:rsid w:val="00083BDB"/>
    <w:rsid w:val="000F77AE"/>
    <w:rsid w:val="00242ED4"/>
    <w:rsid w:val="00334EAF"/>
    <w:rsid w:val="00475746"/>
    <w:rsid w:val="00487FB3"/>
    <w:rsid w:val="004C7C4A"/>
    <w:rsid w:val="005F4F84"/>
    <w:rsid w:val="00634B90"/>
    <w:rsid w:val="00694791"/>
    <w:rsid w:val="0071188F"/>
    <w:rsid w:val="00767FA3"/>
    <w:rsid w:val="00773F67"/>
    <w:rsid w:val="007931BF"/>
    <w:rsid w:val="00842E9F"/>
    <w:rsid w:val="00891FF2"/>
    <w:rsid w:val="008F4010"/>
    <w:rsid w:val="00956F51"/>
    <w:rsid w:val="009C3564"/>
    <w:rsid w:val="009D28F7"/>
    <w:rsid w:val="009F26A5"/>
    <w:rsid w:val="00A565AE"/>
    <w:rsid w:val="00A708BA"/>
    <w:rsid w:val="00BD2C10"/>
    <w:rsid w:val="00CF769A"/>
    <w:rsid w:val="00DE5EC9"/>
    <w:rsid w:val="00E414F1"/>
    <w:rsid w:val="00E86875"/>
    <w:rsid w:val="00F12214"/>
    <w:rsid w:val="00F14327"/>
    <w:rsid w:val="00F860DD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ACC02-F4B6-455D-99FE-6417FE1C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asestudytext">
    <w:name w:val="Case study text"/>
    <w:uiPriority w:val="99"/>
    <w:rsid w:val="00891FF2"/>
    <w:pPr>
      <w:widowControl w:val="0"/>
      <w:spacing w:before="100" w:after="40" w:line="240" w:lineRule="auto"/>
      <w:ind w:right="-1440"/>
      <w:jc w:val="both"/>
    </w:pPr>
    <w:rPr>
      <w:rFonts w:ascii="Abadi MT Condensed Light" w:hAnsi="Abadi MT Condensed Light" w:cs="Abadi MT Condensed Light"/>
      <w:i/>
      <w:i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86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875"/>
  </w:style>
  <w:style w:type="paragraph" w:styleId="Footer">
    <w:name w:val="footer"/>
    <w:basedOn w:val="Normal"/>
    <w:link w:val="FooterChar"/>
    <w:uiPriority w:val="99"/>
    <w:unhideWhenUsed/>
    <w:rsid w:val="00E86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13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Terressa Pierce</dc:creator>
  <cp:keywords/>
  <cp:lastModifiedBy>Terressa Pierce</cp:lastModifiedBy>
  <cp:revision>7</cp:revision>
  <cp:lastPrinted>2014-01-22T17:39:00Z</cp:lastPrinted>
  <dcterms:created xsi:type="dcterms:W3CDTF">2014-01-22T17:47:00Z</dcterms:created>
  <dcterms:modified xsi:type="dcterms:W3CDTF">2014-01-22T17:59:00Z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