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EB3E4" w14:textId="77777777" w:rsidR="00A60D33" w:rsidRPr="008B6CED" w:rsidRDefault="00DD6223" w:rsidP="00DD6223">
      <w:pPr>
        <w:jc w:val="center"/>
        <w:rPr>
          <w:b/>
          <w:color w:val="002060"/>
          <w:sz w:val="28"/>
          <w:szCs w:val="28"/>
        </w:rPr>
      </w:pPr>
      <w:r w:rsidRPr="008B6CED">
        <w:rPr>
          <w:b/>
          <w:color w:val="002060"/>
          <w:sz w:val="28"/>
          <w:szCs w:val="28"/>
        </w:rPr>
        <w:t>[COMPANY NAME]</w:t>
      </w:r>
    </w:p>
    <w:p w14:paraId="02D808D3" w14:textId="77777777" w:rsidR="00DD6223" w:rsidRPr="008B6CED" w:rsidRDefault="00DD6223" w:rsidP="00DD6223">
      <w:pPr>
        <w:spacing w:after="0"/>
        <w:jc w:val="center"/>
        <w:rPr>
          <w:b/>
          <w:color w:val="002060"/>
          <w:sz w:val="28"/>
          <w:szCs w:val="28"/>
        </w:rPr>
      </w:pPr>
      <w:r w:rsidRPr="008B6CED">
        <w:rPr>
          <w:b/>
          <w:color w:val="002060"/>
          <w:sz w:val="28"/>
          <w:szCs w:val="28"/>
        </w:rPr>
        <w:t>EQUIPMENT INVENTORY LIST</w:t>
      </w:r>
    </w:p>
    <w:p w14:paraId="34D735B5" w14:textId="77777777" w:rsidR="00DD6223" w:rsidRDefault="00DD6223" w:rsidP="00DD6223">
      <w:pPr>
        <w:spacing w:after="0"/>
        <w:rPr>
          <w:b/>
        </w:rPr>
      </w:pPr>
    </w:p>
    <w:p w14:paraId="3F343D4B" w14:textId="77777777" w:rsidR="00DD6223" w:rsidRDefault="00DD6223" w:rsidP="00DD6223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650"/>
        <w:gridCol w:w="2070"/>
        <w:gridCol w:w="1080"/>
        <w:gridCol w:w="1710"/>
        <w:gridCol w:w="1230"/>
      </w:tblGrid>
      <w:tr w:rsidR="008B6CED" w14:paraId="67925DC2" w14:textId="77777777" w:rsidTr="008B6CED">
        <w:tc>
          <w:tcPr>
            <w:tcW w:w="46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</w:tcBorders>
          </w:tcPr>
          <w:p w14:paraId="301A0A71" w14:textId="77777777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of Item </w:t>
            </w:r>
          </w:p>
          <w:p w14:paraId="33D7DD8E" w14:textId="7B380B65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>(Include Make and Model Number)</w:t>
            </w:r>
          </w:p>
        </w:tc>
        <w:tc>
          <w:tcPr>
            <w:tcW w:w="2070" w:type="dxa"/>
            <w:tcBorders>
              <w:top w:val="single" w:sz="24" w:space="0" w:color="002060"/>
              <w:bottom w:val="single" w:sz="24" w:space="0" w:color="002060"/>
            </w:tcBorders>
          </w:tcPr>
          <w:p w14:paraId="5A390CD0" w14:textId="77777777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  <w:p w14:paraId="7B5B596A" w14:textId="73046DF7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080" w:type="dxa"/>
            <w:tcBorders>
              <w:top w:val="single" w:sz="24" w:space="0" w:color="002060"/>
              <w:bottom w:val="single" w:sz="24" w:space="0" w:color="002060"/>
            </w:tcBorders>
          </w:tcPr>
          <w:p w14:paraId="6BC1D82B" w14:textId="77777777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7A8226A0" w14:textId="6A70B954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>Acquired</w:t>
            </w:r>
          </w:p>
        </w:tc>
        <w:tc>
          <w:tcPr>
            <w:tcW w:w="1710" w:type="dxa"/>
            <w:tcBorders>
              <w:top w:val="single" w:sz="24" w:space="0" w:color="002060"/>
              <w:bottom w:val="single" w:sz="24" w:space="0" w:color="002060"/>
            </w:tcBorders>
          </w:tcPr>
          <w:p w14:paraId="275ED888" w14:textId="77777777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 xml:space="preserve">Vendor or </w:t>
            </w:r>
          </w:p>
          <w:p w14:paraId="6E10B059" w14:textId="64FB4A34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>Lessor</w:t>
            </w:r>
          </w:p>
        </w:tc>
        <w:tc>
          <w:tcPr>
            <w:tcW w:w="1230" w:type="dxa"/>
            <w:tcBorders>
              <w:top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114A39A6" w14:textId="759E8E9B" w:rsidR="008B6CED" w:rsidRDefault="008B6CED" w:rsidP="008B6CED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8B6CED" w14:paraId="646B891E" w14:textId="77777777" w:rsidTr="008B6CED">
        <w:tc>
          <w:tcPr>
            <w:tcW w:w="4650" w:type="dxa"/>
            <w:tcBorders>
              <w:top w:val="single" w:sz="24" w:space="0" w:color="002060"/>
              <w:left w:val="single" w:sz="24" w:space="0" w:color="002060"/>
            </w:tcBorders>
          </w:tcPr>
          <w:p w14:paraId="7523CE1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24" w:space="0" w:color="002060"/>
            </w:tcBorders>
          </w:tcPr>
          <w:p w14:paraId="79A72B4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4" w:space="0" w:color="002060"/>
            </w:tcBorders>
          </w:tcPr>
          <w:p w14:paraId="1D34A05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24" w:space="0" w:color="002060"/>
            </w:tcBorders>
          </w:tcPr>
          <w:p w14:paraId="06F8A13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24" w:space="0" w:color="002060"/>
              <w:right w:val="single" w:sz="24" w:space="0" w:color="002060"/>
            </w:tcBorders>
          </w:tcPr>
          <w:p w14:paraId="0B4EADB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7FC99158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0C7827D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89DBBD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3D468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07C6C3A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6F4D33CF" w14:textId="1DC692B2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1945434B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1EF71F7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97F9D49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FC1A6B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3250F2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7FC3E56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762513FD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557549A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F987161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66424F8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18F2F911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3C49CC08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68DCAD67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1C8DB42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346045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021E10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1EC214A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169EE5A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3F90C89F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67D89F1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C5CA72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9853C91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57713F8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2E9FB288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3ED9FD35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35D2AD8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6E589977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804609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AFB66F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59A8E159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1C1800DB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18C40BB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01F32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D8DA5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1F3CC23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78F2F7C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42C89077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208DEED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010208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5BD530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B2822C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5DCAA92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77ADDACB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1917DA7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43248F8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6CA3CDE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631F84F7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4B3CD46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1D2735CA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02B418A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223AAB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D5A2B9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74643C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6DA2E48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5015FD32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5653C38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81DAA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EAF129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D69DCD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214ADD3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59AC2E68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4096AF1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6FC78C5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55F21D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DA33A0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39F72751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22DE1743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758520D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F4A56C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1F0462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69BFCD3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7E306D4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4F7DA538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1085C3A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AEFAC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1D6EDA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1D68A971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5339123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2BC7E3BF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5BB6085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6A7E1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D752B8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314945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378CB35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3B34CFD9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0B03929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31BC3A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B2D05B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09409AC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0E7F0D7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53B78C07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792155D8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EE7273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4D9656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33138E7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104C21C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33FC8465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3ADE3B7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A9B4A18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276781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05E9466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613E743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73294407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7A4B1A0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E33654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C2092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22E4D569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3FDBED3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77576ABE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4C2374A7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3EF91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5E7D48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79D2318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0FC4435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095E08DE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013B5C9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D5B1BF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B4BAA4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70D0D7F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16F9D49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3805AAC3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2AF70E2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62E7A4D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6BAAE94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16C40C3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7A15F93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6A6B8055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7B6BE17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4B68CF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A4BCD9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691B8B59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60BDBF9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1C0D1AFD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75D712E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6FCBD6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8FBC2B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2D6977D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4228388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39286B06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1C2FD9A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2BE5EB1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C43A9E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1AD9071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12F0C0F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53AF4938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31A09DF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D8325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61117BD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08C8948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11F734B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6B61A8C3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3FA1CA6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3CDDFFE6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AEDC6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6E4AC1BF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44F7A42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7BC562F9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72D9D4A0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9BF017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FA868D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1ACA801C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65A165A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6E2C9564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5E72EA3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8FE7E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0C0F518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2587619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55B725A9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785AA9E0" w14:textId="77777777" w:rsidTr="008B6CED">
        <w:tc>
          <w:tcPr>
            <w:tcW w:w="4650" w:type="dxa"/>
            <w:tcBorders>
              <w:left w:val="single" w:sz="24" w:space="0" w:color="002060"/>
            </w:tcBorders>
          </w:tcPr>
          <w:p w14:paraId="3F6C04BB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DFE46E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F23AD9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7DC85C2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sz="24" w:space="0" w:color="002060"/>
            </w:tcBorders>
          </w:tcPr>
          <w:p w14:paraId="0A83AB98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21CA7ABB" w14:textId="77777777" w:rsidTr="008B6CED">
        <w:tc>
          <w:tcPr>
            <w:tcW w:w="4650" w:type="dxa"/>
            <w:tcBorders>
              <w:left w:val="single" w:sz="24" w:space="0" w:color="002060"/>
              <w:bottom w:val="single" w:sz="4" w:space="0" w:color="auto"/>
            </w:tcBorders>
          </w:tcPr>
          <w:p w14:paraId="4933F767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9A6FC2A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624B79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9A4F28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bottom w:val="single" w:sz="4" w:space="0" w:color="auto"/>
              <w:right w:val="single" w:sz="24" w:space="0" w:color="002060"/>
            </w:tcBorders>
          </w:tcPr>
          <w:p w14:paraId="17F80AFE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  <w:tr w:rsidR="008B6CED" w14:paraId="6A017385" w14:textId="77777777" w:rsidTr="008B6CED">
        <w:tc>
          <w:tcPr>
            <w:tcW w:w="4650" w:type="dxa"/>
            <w:tcBorders>
              <w:top w:val="single" w:sz="4" w:space="0" w:color="auto"/>
              <w:left w:val="single" w:sz="24" w:space="0" w:color="002060"/>
              <w:bottom w:val="single" w:sz="24" w:space="0" w:color="002060"/>
            </w:tcBorders>
          </w:tcPr>
          <w:p w14:paraId="6FD32435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24" w:space="0" w:color="002060"/>
            </w:tcBorders>
          </w:tcPr>
          <w:p w14:paraId="12210203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24" w:space="0" w:color="002060"/>
            </w:tcBorders>
          </w:tcPr>
          <w:p w14:paraId="1756F134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24" w:space="0" w:color="002060"/>
            </w:tcBorders>
          </w:tcPr>
          <w:p w14:paraId="7D700FA2" w14:textId="77777777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24" w:space="0" w:color="002060"/>
              <w:right w:val="single" w:sz="24" w:space="0" w:color="002060"/>
            </w:tcBorders>
          </w:tcPr>
          <w:p w14:paraId="4F14BF73" w14:textId="51F6DC4E" w:rsidR="008B6CED" w:rsidRPr="008B6CED" w:rsidRDefault="008B6CED" w:rsidP="00DD6223">
            <w:pPr>
              <w:rPr>
                <w:b/>
                <w:sz w:val="28"/>
                <w:szCs w:val="28"/>
              </w:rPr>
            </w:pPr>
          </w:p>
        </w:tc>
      </w:tr>
    </w:tbl>
    <w:p w14:paraId="52203D3D" w14:textId="2F335B37" w:rsidR="00DD6223" w:rsidRDefault="00DD6223" w:rsidP="00DD6223">
      <w:pPr>
        <w:spacing w:after="0"/>
        <w:rPr>
          <w:b/>
        </w:rPr>
      </w:pPr>
    </w:p>
    <w:p w14:paraId="0C4723E8" w14:textId="59F41DEB" w:rsidR="008B6CED" w:rsidRPr="008B6CED" w:rsidRDefault="008B6CED" w:rsidP="00DD6223">
      <w:pPr>
        <w:spacing w:after="0"/>
        <w:rPr>
          <w:b/>
          <w:u w:val="single"/>
        </w:rPr>
      </w:pPr>
      <w:r>
        <w:rPr>
          <w:b/>
        </w:rPr>
        <w:t xml:space="preserve">Filled out by: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Start w:id="0" w:name="_GoBack"/>
      <w:bookmarkEnd w:id="0"/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sectPr w:rsidR="008B6CED" w:rsidRPr="008B6CED" w:rsidSect="00DD62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23"/>
    <w:rsid w:val="008B6CED"/>
    <w:rsid w:val="00A60D33"/>
    <w:rsid w:val="00DD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150F"/>
  <w15:chartTrackingRefBased/>
  <w15:docId w15:val="{FFD96DCA-0EF0-4001-A1AA-3FE34BDF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2</cp:revision>
  <dcterms:created xsi:type="dcterms:W3CDTF">2016-02-15T18:39:00Z</dcterms:created>
  <dcterms:modified xsi:type="dcterms:W3CDTF">2016-02-15T18:50:00Z</dcterms:modified>
</cp:coreProperties>
</file>