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45" w:rsidRPr="002F1B33" w:rsidRDefault="00DE1345">
      <w:pPr>
        <w:pStyle w:val="Heading1"/>
        <w:jc w:val="center"/>
        <w:rPr>
          <w:sz w:val="36"/>
          <w:szCs w:val="36"/>
        </w:rPr>
      </w:pPr>
      <w:r w:rsidRPr="002F1B33">
        <w:rPr>
          <w:sz w:val="36"/>
          <w:szCs w:val="36"/>
        </w:rPr>
        <w:t>[</w:t>
      </w:r>
      <w:r w:rsidR="00CA5E34" w:rsidRPr="002F1B33">
        <w:rPr>
          <w:sz w:val="36"/>
          <w:szCs w:val="36"/>
        </w:rPr>
        <w:t>COMPANY NAME</w:t>
      </w:r>
      <w:r w:rsidRPr="002F1B33">
        <w:rPr>
          <w:sz w:val="36"/>
          <w:szCs w:val="36"/>
        </w:rPr>
        <w:t>]</w:t>
      </w:r>
    </w:p>
    <w:p w:rsidR="00A87F8B" w:rsidRPr="002F1B33" w:rsidRDefault="00DE1345">
      <w:pPr>
        <w:pStyle w:val="Heading1"/>
        <w:jc w:val="center"/>
        <w:rPr>
          <w:sz w:val="28"/>
          <w:szCs w:val="28"/>
        </w:rPr>
      </w:pPr>
      <w:r w:rsidRPr="002F1B33">
        <w:rPr>
          <w:sz w:val="28"/>
          <w:szCs w:val="28"/>
        </w:rPr>
        <w:t>Drug Testing Policy (Sample)</w:t>
      </w:r>
    </w:p>
    <w:p w:rsidR="0069201F" w:rsidRDefault="0069201F" w:rsidP="0069201F">
      <w:pPr>
        <w:pStyle w:val="Heading2"/>
        <w:ind w:left="0"/>
        <w:rPr>
          <w:b w:val="0"/>
          <w:bCs w:val="0"/>
          <w:sz w:val="20"/>
          <w:szCs w:val="20"/>
        </w:rPr>
      </w:pPr>
    </w:p>
    <w:p w:rsidR="00835F03" w:rsidRPr="00835F03" w:rsidRDefault="00835F03" w:rsidP="00835F03">
      <w:pPr>
        <w:pStyle w:val="Para"/>
      </w:pPr>
    </w:p>
    <w:p w:rsidR="0069201F" w:rsidRDefault="0069201F" w:rsidP="0069201F">
      <w:pPr>
        <w:pStyle w:val="Para"/>
        <w:spacing w:before="0" w:after="0"/>
        <w:ind w:left="0"/>
      </w:pPr>
    </w:p>
    <w:p w:rsidR="0069201F" w:rsidRDefault="0069201F" w:rsidP="00422660">
      <w:pPr>
        <w:pStyle w:val="Para"/>
        <w:spacing w:before="0" w:after="0"/>
        <w:ind w:left="0"/>
        <w:jc w:val="both"/>
        <w:rPr>
          <w:sz w:val="24"/>
          <w:szCs w:val="24"/>
        </w:rPr>
      </w:pPr>
      <w:r w:rsidRPr="002717BD">
        <w:rPr>
          <w:sz w:val="24"/>
          <w:szCs w:val="24"/>
        </w:rPr>
        <w:t>[Company Name]</w:t>
      </w:r>
      <w:r w:rsidR="002717BD" w:rsidRPr="002717BD">
        <w:rPr>
          <w:sz w:val="24"/>
          <w:szCs w:val="24"/>
        </w:rPr>
        <w:t xml:space="preserve"> does not test </w:t>
      </w:r>
      <w:r w:rsidR="002717BD">
        <w:rPr>
          <w:sz w:val="24"/>
          <w:szCs w:val="24"/>
        </w:rPr>
        <w:t xml:space="preserve">employees for drug and alcohol abuse. Because the nature of </w:t>
      </w:r>
      <w:r w:rsidR="002717BD" w:rsidRPr="002717BD">
        <w:rPr>
          <w:sz w:val="24"/>
          <w:szCs w:val="24"/>
        </w:rPr>
        <w:t>[Company Name]</w:t>
      </w:r>
      <w:r w:rsidR="002717BD">
        <w:rPr>
          <w:sz w:val="24"/>
          <w:szCs w:val="24"/>
        </w:rPr>
        <w:t xml:space="preserve">’s business is neither high risk nor particularly safety sensitive, </w:t>
      </w:r>
      <w:r w:rsidR="002717BD" w:rsidRPr="002717BD">
        <w:rPr>
          <w:sz w:val="24"/>
          <w:szCs w:val="24"/>
        </w:rPr>
        <w:t>[Company Name]</w:t>
      </w:r>
      <w:r w:rsidR="002717BD">
        <w:rPr>
          <w:sz w:val="24"/>
          <w:szCs w:val="24"/>
        </w:rPr>
        <w:t xml:space="preserve"> feels that drug and alcohol testing would be too intrusive a procedure for the expected results. Therefore, employees will not be asked to submit to drug and alcohol testing in the workplace setting. However, </w:t>
      </w:r>
      <w:r w:rsidR="002717BD" w:rsidRPr="002717BD">
        <w:rPr>
          <w:sz w:val="24"/>
          <w:szCs w:val="24"/>
        </w:rPr>
        <w:t>[Company Name]</w:t>
      </w:r>
      <w:r w:rsidR="002717BD">
        <w:rPr>
          <w:sz w:val="24"/>
          <w:szCs w:val="24"/>
        </w:rPr>
        <w:t xml:space="preserve"> strictly prohibits the use of drugs or alcohol in the workplace and will take disciplinary action against any employee found using drugs or alcohol during working hours. I</w:t>
      </w:r>
      <w:r w:rsidR="002535CD">
        <w:rPr>
          <w:sz w:val="24"/>
          <w:szCs w:val="24"/>
        </w:rPr>
        <w:t xml:space="preserve">n </w:t>
      </w:r>
      <w:r w:rsidR="002717BD">
        <w:rPr>
          <w:sz w:val="24"/>
          <w:szCs w:val="24"/>
        </w:rPr>
        <w:t>addition, if the employee arrives at work under the influence of drugs or alcohol, the employee will be sent home for the day, without pay. Repeated instances of arriving at wo</w:t>
      </w:r>
      <w:bookmarkStart w:id="0" w:name="_GoBack"/>
      <w:bookmarkEnd w:id="0"/>
      <w:r w:rsidR="002717BD">
        <w:rPr>
          <w:sz w:val="24"/>
          <w:szCs w:val="24"/>
        </w:rPr>
        <w:t>rk under the influence of drugs or alcohol may result in [describe consequence; e.g., “written warning”, “suspension”, “termination”].</w:t>
      </w:r>
    </w:p>
    <w:p w:rsidR="002717BD" w:rsidRPr="002717BD" w:rsidRDefault="002717BD" w:rsidP="00422660">
      <w:pPr>
        <w:pStyle w:val="Para"/>
        <w:spacing w:before="0" w:after="0"/>
        <w:ind w:left="0"/>
        <w:jc w:val="both"/>
        <w:rPr>
          <w:sz w:val="24"/>
          <w:szCs w:val="24"/>
        </w:rPr>
      </w:pPr>
    </w:p>
    <w:p w:rsidR="00BF3F33" w:rsidRDefault="00BF3F33" w:rsidP="00422660">
      <w:pPr>
        <w:pStyle w:val="Para"/>
        <w:spacing w:before="0" w:after="0"/>
        <w:ind w:left="0"/>
        <w:jc w:val="both"/>
        <w:rPr>
          <w:sz w:val="22"/>
          <w:szCs w:val="22"/>
        </w:rPr>
      </w:pPr>
    </w:p>
    <w:sectPr w:rsidR="00BF3F33" w:rsidSect="00B02CD9">
      <w:footerReference w:type="default" r:id="rId7"/>
      <w:pgSz w:w="12240" w:h="15840"/>
      <w:pgMar w:top="1008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25" w:rsidRDefault="00242025" w:rsidP="00517855">
      <w:r>
        <w:separator/>
      </w:r>
    </w:p>
  </w:endnote>
  <w:endnote w:type="continuationSeparator" w:id="0">
    <w:p w:rsidR="00242025" w:rsidRDefault="00242025" w:rsidP="0051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855" w:rsidRDefault="00517855">
    <w:pPr>
      <w:pStyle w:val="Footer"/>
      <w:jc w:val="center"/>
    </w:pPr>
    <w:r>
      <w:rPr>
        <w:rFonts w:ascii="Arial" w:hAnsi="Arial" w:cs="Arial"/>
      </w:rPr>
      <w:t xml:space="preserve">Drug Testing Policy Page </w:t>
    </w:r>
    <w:sdt>
      <w:sdtPr>
        <w:id w:val="-10929242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5C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517855" w:rsidRDefault="00517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25" w:rsidRDefault="00242025" w:rsidP="00517855">
      <w:r>
        <w:separator/>
      </w:r>
    </w:p>
  </w:footnote>
  <w:footnote w:type="continuationSeparator" w:id="0">
    <w:p w:rsidR="00242025" w:rsidRDefault="00242025" w:rsidP="0051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D903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784A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7BEE25E"/>
    <w:lvl w:ilvl="0">
      <w:numFmt w:val="bullet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18"/>
    <w:rsid w:val="00242025"/>
    <w:rsid w:val="002535CD"/>
    <w:rsid w:val="00261DC7"/>
    <w:rsid w:val="002717BD"/>
    <w:rsid w:val="002F1B33"/>
    <w:rsid w:val="00422660"/>
    <w:rsid w:val="00517855"/>
    <w:rsid w:val="0069201F"/>
    <w:rsid w:val="00835F03"/>
    <w:rsid w:val="008B1C9A"/>
    <w:rsid w:val="008D169D"/>
    <w:rsid w:val="009C5DE7"/>
    <w:rsid w:val="00A14724"/>
    <w:rsid w:val="00A448A5"/>
    <w:rsid w:val="00A87F8B"/>
    <w:rsid w:val="00B02CD9"/>
    <w:rsid w:val="00B06305"/>
    <w:rsid w:val="00BF3F33"/>
    <w:rsid w:val="00CA5E34"/>
    <w:rsid w:val="00D07A50"/>
    <w:rsid w:val="00D23DF3"/>
    <w:rsid w:val="00DC3B18"/>
    <w:rsid w:val="00D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9C9A6C-0F7C-45B3-9A0F-8A899F31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Para"/>
    <w:link w:val="Heading1Char"/>
    <w:uiPriority w:val="99"/>
    <w:qFormat/>
    <w:pPr>
      <w:keepNext/>
      <w:keepLines/>
      <w:widowControl w:val="0"/>
      <w:spacing w:before="240" w:after="40"/>
      <w:ind w:left="144"/>
      <w:outlineLvl w:val="0"/>
    </w:pPr>
    <w:rPr>
      <w:rFonts w:ascii="Arial" w:hAnsi="Arial" w:cs="Arial"/>
      <w:b/>
      <w:bCs/>
      <w:sz w:val="26"/>
      <w:szCs w:val="26"/>
    </w:rPr>
  </w:style>
  <w:style w:type="paragraph" w:styleId="Heading2">
    <w:name w:val="heading 2"/>
    <w:basedOn w:val="Heading1"/>
    <w:next w:val="Para"/>
    <w:link w:val="Heading2Char"/>
    <w:uiPriority w:val="99"/>
    <w:qFormat/>
    <w:pPr>
      <w:ind w:left="360"/>
      <w:outlineLvl w:val="1"/>
    </w:pPr>
  </w:style>
  <w:style w:type="paragraph" w:styleId="Heading3">
    <w:name w:val="heading 3"/>
    <w:basedOn w:val="Heading1"/>
    <w:next w:val="Para"/>
    <w:link w:val="Heading3Char"/>
    <w:uiPriority w:val="99"/>
    <w:qFormat/>
    <w:pPr>
      <w:ind w:left="720"/>
      <w:outlineLvl w:val="2"/>
    </w:pPr>
  </w:style>
  <w:style w:type="paragraph" w:styleId="Heading4">
    <w:name w:val="heading 4"/>
    <w:basedOn w:val="Heading1"/>
    <w:next w:val="Para"/>
    <w:link w:val="Heading4Char"/>
    <w:uiPriority w:val="99"/>
    <w:qFormat/>
    <w:pPr>
      <w:ind w:left="1080"/>
      <w:outlineLvl w:val="3"/>
    </w:pPr>
  </w:style>
  <w:style w:type="paragraph" w:styleId="Heading5">
    <w:name w:val="heading 5"/>
    <w:basedOn w:val="Heading1"/>
    <w:next w:val="Para"/>
    <w:link w:val="Heading5Char"/>
    <w:uiPriority w:val="99"/>
    <w:qFormat/>
    <w:pPr>
      <w:ind w:left="14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paragraph" w:customStyle="1" w:styleId="Module">
    <w:name w:val="Module"/>
    <w:next w:val="Para"/>
    <w:uiPriority w:val="99"/>
    <w:pPr>
      <w:keepNext/>
      <w:keepLines/>
      <w:widowControl w:val="0"/>
      <w:autoSpaceDE w:val="0"/>
      <w:autoSpaceDN w:val="0"/>
      <w:adjustRightInd w:val="0"/>
      <w:spacing w:before="240" w:after="40" w:line="240" w:lineRule="auto"/>
      <w:ind w:left="144"/>
    </w:pPr>
    <w:rPr>
      <w:rFonts w:ascii="Arial" w:hAnsi="Arial" w:cs="Arial"/>
      <w:b/>
      <w:bCs/>
      <w:sz w:val="26"/>
      <w:szCs w:val="26"/>
    </w:rPr>
  </w:style>
  <w:style w:type="paragraph" w:customStyle="1" w:styleId="Para">
    <w:name w:val="Para"/>
    <w:uiPriority w:val="99"/>
    <w:pPr>
      <w:widowControl w:val="0"/>
      <w:autoSpaceDE w:val="0"/>
      <w:autoSpaceDN w:val="0"/>
      <w:adjustRightInd w:val="0"/>
      <w:spacing w:before="120" w:after="40" w:line="240" w:lineRule="auto"/>
      <w:ind w:left="144"/>
    </w:pPr>
    <w:rPr>
      <w:rFonts w:ascii="Arial" w:hAnsi="Arial" w:cs="Arial"/>
      <w:sz w:val="20"/>
      <w:szCs w:val="20"/>
    </w:rPr>
  </w:style>
  <w:style w:type="character" w:customStyle="1" w:styleId="AnchorJump">
    <w:name w:val="Anchor Jump"/>
    <w:basedOn w:val="DefaultParagraphFont"/>
    <w:uiPriority w:val="99"/>
    <w:rPr>
      <w:b/>
      <w:bCs/>
      <w:color w:val="0000FF"/>
      <w:u w:val="none"/>
    </w:rPr>
  </w:style>
  <w:style w:type="character" w:customStyle="1" w:styleId="AnchorName">
    <w:name w:val="Anchor Name"/>
    <w:basedOn w:val="DefaultParagraphFont"/>
    <w:uiPriority w:val="99"/>
    <w:rPr>
      <w:b/>
      <w:bCs/>
      <w:color w:val="800080"/>
    </w:rPr>
  </w:style>
  <w:style w:type="character" w:customStyle="1" w:styleId="AnchorPop">
    <w:name w:val="Anchor Pop"/>
    <w:basedOn w:val="DefaultParagraphFont"/>
    <w:uiPriority w:val="99"/>
    <w:rPr>
      <w:b/>
      <w:bCs/>
      <w:color w:val="0000FF"/>
      <w:u w:val="single"/>
    </w:rPr>
  </w:style>
  <w:style w:type="character" w:customStyle="1" w:styleId="AnchorRef">
    <w:name w:val="Anchor Ref"/>
    <w:basedOn w:val="DefaultParagraphFont"/>
    <w:uiPriority w:val="99"/>
    <w:rPr>
      <w:rFonts w:ascii="Arial" w:hAnsi="Arial" w:cs="Arial"/>
      <w:b/>
      <w:bCs/>
      <w:color w:val="800080"/>
      <w:u w:val="none"/>
    </w:rPr>
  </w:style>
  <w:style w:type="paragraph" w:customStyle="1" w:styleId="BlockQuote">
    <w:name w:val="Block Quote"/>
    <w:basedOn w:val="Para"/>
    <w:uiPriority w:val="99"/>
    <w:pPr>
      <w:ind w:left="432" w:right="432"/>
    </w:pPr>
  </w:style>
  <w:style w:type="paragraph" w:customStyle="1" w:styleId="CHECKLIST">
    <w:name w:val="CHECKLIST"/>
    <w:basedOn w:val="EXAMPLE"/>
    <w:next w:val="ListBox"/>
    <w:uiPriority w:val="99"/>
  </w:style>
  <w:style w:type="paragraph" w:customStyle="1" w:styleId="EXAMPLE">
    <w:name w:val="EXAMPLE"/>
    <w:basedOn w:val="Para"/>
    <w:next w:val="Para"/>
    <w:uiPriority w:val="99"/>
    <w:pPr>
      <w:spacing w:before="80"/>
    </w:pPr>
    <w:rPr>
      <w:color w:val="800080"/>
    </w:rPr>
  </w:style>
  <w:style w:type="paragraph" w:customStyle="1" w:styleId="ListBox">
    <w:name w:val="List Box"/>
    <w:basedOn w:val="ListBullet"/>
    <w:uiPriority w:val="99"/>
  </w:style>
  <w:style w:type="paragraph" w:styleId="ListBullet">
    <w:name w:val="List Bullet"/>
    <w:basedOn w:val="Normal"/>
    <w:uiPriority w:val="99"/>
    <w:pPr>
      <w:widowControl w:val="0"/>
      <w:spacing w:before="60"/>
      <w:ind w:left="720" w:hanging="360"/>
    </w:pPr>
    <w:rPr>
      <w:rFonts w:ascii="Arial" w:hAnsi="Arial" w:cs="Arial"/>
    </w:rPr>
  </w:style>
  <w:style w:type="paragraph" w:customStyle="1" w:styleId="Definition">
    <w:name w:val="Definition"/>
    <w:basedOn w:val="Para"/>
    <w:uiPriority w:val="99"/>
    <w:pPr>
      <w:ind w:left="101"/>
    </w:pPr>
    <w:rPr>
      <w:sz w:val="16"/>
      <w:szCs w:val="16"/>
    </w:rPr>
  </w:style>
  <w:style w:type="paragraph" w:customStyle="1" w:styleId="DLZ">
    <w:name w:val="DLZ"/>
    <w:basedOn w:val="EXAMPLE"/>
    <w:next w:val="Para"/>
    <w:uiPriority w:val="99"/>
  </w:style>
  <w:style w:type="paragraph" w:customStyle="1" w:styleId="Index">
    <w:name w:val="Index"/>
    <w:basedOn w:val="Para"/>
    <w:next w:val="Para"/>
    <w:uiPriority w:val="99"/>
    <w:rPr>
      <w:color w:val="800080"/>
    </w:rPr>
  </w:style>
  <w:style w:type="character" w:customStyle="1" w:styleId="Kbd">
    <w:name w:val="Kbd"/>
    <w:basedOn w:val="DefaultParagraphFont"/>
    <w:uiPriority w:val="99"/>
    <w:rPr>
      <w:rFonts w:ascii="Courier New" w:hAnsi="Courier New" w:cs="Courier New"/>
      <w:sz w:val="18"/>
      <w:szCs w:val="18"/>
    </w:rPr>
  </w:style>
  <w:style w:type="paragraph" w:customStyle="1" w:styleId="ListAlpha">
    <w:name w:val="List Alpha"/>
    <w:basedOn w:val="ListNumber"/>
    <w:uiPriority w:val="99"/>
    <w:pPr>
      <w:ind w:left="1080"/>
    </w:pPr>
  </w:style>
  <w:style w:type="paragraph" w:styleId="ListNumber">
    <w:name w:val="List Number"/>
    <w:basedOn w:val="ListBullet"/>
    <w:uiPriority w:val="99"/>
  </w:style>
  <w:style w:type="paragraph" w:customStyle="1" w:styleId="ListEmDash">
    <w:name w:val="List EmDash"/>
    <w:basedOn w:val="ListBullet"/>
    <w:uiPriority w:val="99"/>
    <w:pPr>
      <w:ind w:left="1080"/>
    </w:pPr>
  </w:style>
  <w:style w:type="paragraph" w:customStyle="1" w:styleId="ParaIndent">
    <w:name w:val="Para Indent"/>
    <w:basedOn w:val="Para"/>
    <w:uiPriority w:val="99"/>
    <w:pPr>
      <w:ind w:left="504"/>
    </w:pPr>
  </w:style>
  <w:style w:type="character" w:customStyle="1" w:styleId="Run-inSidehd">
    <w:name w:val="Run-in Sidehd"/>
    <w:basedOn w:val="DefaultParagraphFont"/>
    <w:uiPriority w:val="99"/>
    <w:rPr>
      <w:b/>
      <w:bCs/>
    </w:rPr>
  </w:style>
  <w:style w:type="paragraph" w:customStyle="1" w:styleId="SubModule">
    <w:name w:val="SubModule"/>
    <w:basedOn w:val="Module"/>
    <w:uiPriority w:val="99"/>
    <w:pPr>
      <w:ind w:left="720"/>
    </w:pPr>
  </w:style>
  <w:style w:type="paragraph" w:customStyle="1" w:styleId="Term">
    <w:name w:val="Term"/>
    <w:basedOn w:val="Heading1"/>
    <w:next w:val="Definition"/>
    <w:uiPriority w:val="99"/>
    <w:pPr>
      <w:outlineLvl w:val="9"/>
    </w:pPr>
  </w:style>
  <w:style w:type="paragraph" w:customStyle="1" w:styleId="TIP">
    <w:name w:val="TIP"/>
    <w:basedOn w:val="EXAMPLE"/>
    <w:next w:val="Para"/>
    <w:uiPriority w:val="99"/>
  </w:style>
  <w:style w:type="paragraph" w:customStyle="1" w:styleId="UNDERCONSTRUCTION">
    <w:name w:val="UNDER CONSTRUCTION"/>
    <w:basedOn w:val="EXAMPLE"/>
    <w:next w:val="Para"/>
    <w:uiPriority w:val="99"/>
  </w:style>
  <w:style w:type="paragraph" w:customStyle="1" w:styleId="WARNING">
    <w:name w:val="WARNING"/>
    <w:basedOn w:val="EXAMPLE"/>
    <w:next w:val="Para"/>
    <w:uiPriority w:val="99"/>
  </w:style>
  <w:style w:type="paragraph" w:customStyle="1" w:styleId="Image">
    <w:name w:val="Image"/>
    <w:basedOn w:val="Para"/>
    <w:uiPriority w:val="99"/>
    <w:rPr>
      <w:color w:val="800080"/>
    </w:rPr>
  </w:style>
  <w:style w:type="paragraph" w:styleId="Header">
    <w:name w:val="header"/>
    <w:basedOn w:val="Normal"/>
    <w:link w:val="HeaderChar"/>
    <w:uiPriority w:val="99"/>
    <w:unhideWhenUsed/>
    <w:rsid w:val="005178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85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7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85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SOH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SOHO.DOT</Template>
  <TotalTime>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Testing Policy</dc:title>
  <dc:subject/>
  <dc:creator>Terressa Pierce</dc:creator>
  <cp:keywords/>
  <dc:description/>
  <cp:lastModifiedBy>Terressa Pierce</cp:lastModifiedBy>
  <cp:revision>4</cp:revision>
  <cp:lastPrinted>2014-10-15T18:17:00Z</cp:lastPrinted>
  <dcterms:created xsi:type="dcterms:W3CDTF">2014-10-15T18:19:00Z</dcterms:created>
  <dcterms:modified xsi:type="dcterms:W3CDTF">2014-10-15T18:26:00Z</dcterms:modified>
</cp:coreProperties>
</file>