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50" w:rsidRDefault="00892AF1" w:rsidP="00473250">
      <w:pPr>
        <w:pStyle w:val="Companyname"/>
      </w:pPr>
      <w:r>
        <w:t>Company: ____________________________________</w:t>
      </w:r>
    </w:p>
    <w:p w:rsidR="002957E0" w:rsidRDefault="00F707DB" w:rsidP="00814C0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1156970</wp:posOffset>
                </wp:positionV>
                <wp:extent cx="593725" cy="31686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1CD" w:rsidRDefault="006E41CD" w:rsidP="006E41CD"/>
                        </w:txbxContent>
                      </wps:txbx>
                      <wps:bodyPr rot="0" vert="horz" wrap="none" lIns="18288" tIns="18288" rIns="18288" bIns="18288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91.1pt;width:46.75pt;height:24.9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" filled="f" stroked="f">
                <v:textbox style="mso-fit-shape-to-text:t" inset="1.44pt,1.44pt,1.44pt,1.44pt">
                  <w:txbxContent>
                    <w:p w:rsidR="006E41CD" w:rsidRDefault="006E41CD" w:rsidP="006E41CD"/>
                  </w:txbxContent>
                </v:textbox>
                <w10:wrap anchorx="page" anchory="page"/>
              </v:shape>
            </w:pict>
          </mc:Fallback>
        </mc:AlternateContent>
      </w:r>
      <w:r w:rsidR="002957E0">
        <w:t>Recruiting ROI checklist</w:t>
      </w:r>
      <w:bookmarkStart w:id="0" w:name="_GoBack"/>
      <w:bookmarkEnd w:id="0"/>
    </w:p>
    <w:tbl>
      <w:tblPr>
        <w:tblW w:w="8640" w:type="dxa"/>
        <w:tblInd w:w="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709"/>
        <w:gridCol w:w="1931"/>
      </w:tblGrid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ma</w:t>
            </w:r>
            <w:r w:rsidR="00E76CB6">
              <w:t>n</w:t>
            </w:r>
            <w:r w:rsidRPr="0066499E">
              <w:t>y empl</w:t>
            </w:r>
            <w:r w:rsidR="00E76CB6">
              <w:t>o</w:t>
            </w:r>
            <w:r w:rsidRPr="0066499E">
              <w:t xml:space="preserve">yees </w:t>
            </w:r>
            <w:r w:rsidR="008D3142">
              <w:t>are employed by</w:t>
            </w:r>
            <w:r w:rsidR="001C3F72">
              <w:t xml:space="preserve"> </w:t>
            </w:r>
            <w:r w:rsidRPr="0066499E">
              <w:t xml:space="preserve">your </w:t>
            </w:r>
            <w:r w:rsidR="00C20173">
              <w:t>company</w:t>
            </w:r>
            <w:r w:rsidRPr="0066499E">
              <w:t>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</w:t>
            </w:r>
            <w:r w:rsidR="00C644C1">
              <w:t>people</w:t>
            </w:r>
            <w:r w:rsidRPr="0066499E">
              <w:t xml:space="preserve"> did you hire</w:t>
            </w:r>
            <w:r w:rsidR="008D3142">
              <w:t xml:space="preserve"> during</w:t>
            </w:r>
            <w:r w:rsidRPr="0066499E">
              <w:t xml:space="preserve"> your last fiscal year?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</w:t>
            </w:r>
            <w:r w:rsidR="00C644C1">
              <w:t xml:space="preserve">people </w:t>
            </w:r>
            <w:r w:rsidRPr="0066499E">
              <w:t xml:space="preserve">do you intend to hire </w:t>
            </w:r>
            <w:r w:rsidR="008D3142">
              <w:t>during</w:t>
            </w:r>
            <w:r w:rsidR="008D3142" w:rsidRPr="0066499E">
              <w:t xml:space="preserve"> </w:t>
            </w:r>
            <w:r w:rsidRPr="0066499E">
              <w:t>this fiscal year?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many</w:t>
            </w:r>
            <w:r w:rsidR="00C644C1">
              <w:t xml:space="preserve"> people</w:t>
            </w:r>
            <w:r w:rsidRPr="0066499E">
              <w:t xml:space="preserve"> do you intend to hire </w:t>
            </w:r>
            <w:r w:rsidR="008D3142">
              <w:t>during</w:t>
            </w:r>
            <w:r w:rsidRPr="0066499E">
              <w:t xml:space="preserve"> the next fiscal year?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What is your average cost per</w:t>
            </w:r>
            <w:r w:rsidR="00C644C1">
              <w:t xml:space="preserve"> new</w:t>
            </w:r>
            <w:r w:rsidR="00EC217A">
              <w:t xml:space="preserve"> </w:t>
            </w:r>
            <w:r w:rsidRPr="0066499E">
              <w:t>hire?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Do you have cost</w:t>
            </w:r>
            <w:r w:rsidR="00EC217A">
              <w:t>-</w:t>
            </w:r>
            <w:r w:rsidRPr="0066499E">
              <w:t>per</w:t>
            </w:r>
            <w:r w:rsidR="00EC217A">
              <w:t>-</w:t>
            </w:r>
            <w:r w:rsidRPr="0066499E">
              <w:t>hire information broken down by position</w:t>
            </w:r>
            <w:r w:rsidR="002957E0" w:rsidRPr="0066499E">
              <w:t xml:space="preserve">, </w:t>
            </w:r>
            <w:r w:rsidR="00B6219C">
              <w:t>department, a</w:t>
            </w:r>
            <w:r w:rsidR="002957E0" w:rsidRPr="0066499E">
              <w:t>nd</w:t>
            </w:r>
            <w:r w:rsidRPr="0066499E">
              <w:t xml:space="preserve"> region?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What is your hiring</w:t>
            </w:r>
            <w:r w:rsidR="00B6219C">
              <w:t>-</w:t>
            </w:r>
            <w:r w:rsidRPr="0066499E">
              <w:t>cycle time</w:t>
            </w:r>
            <w:r w:rsidR="002957E0" w:rsidRPr="0066499E">
              <w:t xml:space="preserve"> (in days)</w:t>
            </w:r>
            <w:r w:rsidRPr="0066499E">
              <w:t>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2957E0" w:rsidRPr="0066499E" w:rsidRDefault="00D076C1" w:rsidP="00921F71">
            <w:pPr>
              <w:pStyle w:val="Tabletext"/>
            </w:pPr>
            <w:r w:rsidRPr="0066499E">
              <w:t xml:space="preserve">What variables does your </w:t>
            </w:r>
            <w:r w:rsidR="0004355F" w:rsidRPr="0066499E">
              <w:t>company</w:t>
            </w:r>
            <w:r w:rsidRPr="0066499E">
              <w:t xml:space="preserve"> use to measure hiring</w:t>
            </w:r>
            <w:r w:rsidR="00B6219C">
              <w:t>-</w:t>
            </w:r>
            <w:r w:rsidRPr="0066499E">
              <w:t>cycle time?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What is the annual turnover rate for </w:t>
            </w:r>
            <w:r w:rsidR="002957E0" w:rsidRPr="0066499E">
              <w:t>your</w:t>
            </w:r>
            <w:r w:rsidRPr="0066499E">
              <w:t xml:space="preserve"> company?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much do you spend annually on outside staffing firms</w:t>
            </w:r>
            <w:r w:rsidR="002957E0" w:rsidRPr="0066499E">
              <w:t xml:space="preserve"> ($000s)</w:t>
            </w:r>
            <w:r w:rsidRPr="0066499E">
              <w:t>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r</w:t>
            </w:r>
            <w:r w:rsidR="00D076C1" w:rsidRPr="0066499E">
              <w:t>etained recruiting firms?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c</w:t>
            </w:r>
            <w:r w:rsidR="00D076C1" w:rsidRPr="0066499E">
              <w:t>ontingent recruiting firms?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t</w:t>
            </w:r>
            <w:r w:rsidR="00D076C1" w:rsidRPr="0066499E">
              <w:t>emporary placement firms?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3D7B01">
            <w:pPr>
              <w:pStyle w:val="Tabletext"/>
            </w:pPr>
            <w:r w:rsidRPr="0066499E">
              <w:t>How much do you spend annually on recruitment advertising</w:t>
            </w:r>
            <w:r w:rsidR="002957E0" w:rsidRPr="0066499E">
              <w:t xml:space="preserve"> </w:t>
            </w:r>
            <w:r w:rsidR="008D3142">
              <w:t>(in dollars)?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n</w:t>
            </w:r>
            <w:r w:rsidR="00D076C1" w:rsidRPr="0066499E">
              <w:t>ewspapers?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a</w:t>
            </w:r>
            <w:r w:rsidR="00D076C1" w:rsidRPr="0066499E">
              <w:t>dvertising firms?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</w:t>
            </w:r>
            <w:r w:rsidR="008D3142">
              <w:t xml:space="preserve"> Internet</w:t>
            </w:r>
            <w:r w:rsidR="00D076C1" w:rsidRPr="0066499E">
              <w:t xml:space="preserve"> advertising?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331"/>
        </w:trPr>
        <w:tc>
          <w:tcPr>
            <w:tcW w:w="6840" w:type="dxa"/>
          </w:tcPr>
          <w:p w:rsidR="00D076C1" w:rsidRPr="0066499E" w:rsidRDefault="002957E0" w:rsidP="00921F71">
            <w:pPr>
              <w:pStyle w:val="ListBullet"/>
            </w:pPr>
            <w:r w:rsidRPr="0066499E">
              <w:t>On magazines and periodicals</w:t>
            </w:r>
            <w:r w:rsidR="00D076C1" w:rsidRPr="0066499E">
              <w:t>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720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much do you spend annually on travel, lodging, meals,</w:t>
            </w:r>
            <w:r w:rsidR="002957E0" w:rsidRPr="0066499E">
              <w:t xml:space="preserve"> </w:t>
            </w:r>
            <w:r w:rsidR="004C719A">
              <w:t>and so on</w:t>
            </w:r>
            <w:r w:rsidR="002957E0" w:rsidRPr="0066499E">
              <w:t>,</w:t>
            </w:r>
            <w:r w:rsidRPr="0066499E">
              <w:t xml:space="preserve"> </w:t>
            </w:r>
            <w:r w:rsidR="004C719A">
              <w:t xml:space="preserve">in </w:t>
            </w:r>
            <w:r w:rsidRPr="0066499E">
              <w:t>associat</w:t>
            </w:r>
            <w:r w:rsidR="004C719A">
              <w:t>ion</w:t>
            </w:r>
            <w:r w:rsidRPr="0066499E">
              <w:t xml:space="preserve"> </w:t>
            </w:r>
            <w:r w:rsidR="002957E0" w:rsidRPr="0066499E">
              <w:t xml:space="preserve">with your recruitment efforts? Include </w:t>
            </w:r>
            <w:r w:rsidR="00B5142C">
              <w:t>expenses for</w:t>
            </w:r>
            <w:r w:rsidR="002957E0" w:rsidRPr="0066499E">
              <w:t xml:space="preserve"> </w:t>
            </w:r>
            <w:r w:rsidRPr="0066499E">
              <w:t xml:space="preserve">campus </w:t>
            </w:r>
            <w:r w:rsidR="00B5142C">
              <w:t xml:space="preserve">recruitment events, </w:t>
            </w:r>
            <w:r w:rsidR="0044791A">
              <w:t xml:space="preserve">on-campus and on-site </w:t>
            </w:r>
            <w:r w:rsidR="00B5142C">
              <w:t>interviews</w:t>
            </w:r>
            <w:r w:rsidRPr="0066499E">
              <w:t xml:space="preserve">, </w:t>
            </w:r>
            <w:r w:rsidR="0044791A">
              <w:t>and so on</w:t>
            </w:r>
            <w:r w:rsidRPr="0066499E">
              <w:t>.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What types of special programs do you incorporate into your recruitment efforts? </w:t>
            </w:r>
            <w:r w:rsidR="002957E0" w:rsidRPr="0066499E">
              <w:t>Include</w:t>
            </w:r>
            <w:r w:rsidRPr="0066499E">
              <w:t xml:space="preserve"> virtual job fairs, radio promotions, public relations activities, recruiter attendance at trade shows </w:t>
            </w:r>
            <w:r w:rsidR="002957E0" w:rsidRPr="0066499E">
              <w:t>and at local community events.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special programs does your </w:t>
            </w:r>
            <w:r w:rsidR="0004355F" w:rsidRPr="0066499E">
              <w:t>company</w:t>
            </w:r>
            <w:r w:rsidRPr="0066499E">
              <w:t xml:space="preserve"> commit to annually?</w:t>
            </w:r>
            <w:r w:rsidR="002957E0" w:rsidRPr="0066499E">
              <w:t xml:space="preserve"> Include virtual job fairs, radio promotions, public relations activities, </w:t>
            </w:r>
            <w:r w:rsidR="00B5142C">
              <w:t xml:space="preserve">and </w:t>
            </w:r>
            <w:r w:rsidR="002957E0" w:rsidRPr="0066499E">
              <w:t>recruiter attendance at trade shows and at local community events</w:t>
            </w:r>
            <w:r w:rsidR="003D1B09" w:rsidRPr="0066499E">
              <w:t>.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much do you spend ann</w:t>
            </w:r>
            <w:r w:rsidR="003D1B09" w:rsidRPr="0066499E">
              <w:t xml:space="preserve">ually on these special programs and </w:t>
            </w:r>
            <w:r w:rsidRPr="0066499E">
              <w:t>events?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3D1B09" w:rsidP="00921F71">
            <w:pPr>
              <w:pStyle w:val="Tabletext"/>
            </w:pPr>
            <w:r w:rsidRPr="0066499E">
              <w:t>If</w:t>
            </w:r>
            <w:r w:rsidR="00D076C1" w:rsidRPr="0066499E">
              <w:t xml:space="preserve"> your </w:t>
            </w:r>
            <w:r w:rsidRPr="0066499E">
              <w:t>company</w:t>
            </w:r>
            <w:r w:rsidR="00D076C1" w:rsidRPr="0066499E">
              <w:t xml:space="preserve"> recruit</w:t>
            </w:r>
            <w:r w:rsidRPr="0066499E">
              <w:t>s internationally</w:t>
            </w:r>
            <w:r w:rsidR="00D076C1" w:rsidRPr="0066499E">
              <w:t xml:space="preserve">, what are the annual costs </w:t>
            </w:r>
            <w:r w:rsidR="00B6219C">
              <w:t>(for example, visa attainment and</w:t>
            </w:r>
            <w:r w:rsidR="00D076C1" w:rsidRPr="0066499E">
              <w:t xml:space="preserve"> legal</w:t>
            </w:r>
            <w:r w:rsidR="00B6219C">
              <w:t xml:space="preserve"> and</w:t>
            </w:r>
            <w:r w:rsidR="00D076C1" w:rsidRPr="0066499E">
              <w:t xml:space="preserve"> expatriate</w:t>
            </w:r>
            <w:r w:rsidR="008D3142">
              <w:t>-related</w:t>
            </w:r>
            <w:r w:rsidR="00D076C1" w:rsidRPr="0066499E">
              <w:t xml:space="preserve"> </w:t>
            </w:r>
            <w:r w:rsidR="00C15E8D">
              <w:t>matter</w:t>
            </w:r>
            <w:r w:rsidR="00B6219C">
              <w:t>s)?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career fairs does your </w:t>
            </w:r>
            <w:r w:rsidR="003D1B09" w:rsidRPr="0066499E">
              <w:t>company</w:t>
            </w:r>
            <w:r w:rsidRPr="0066499E">
              <w:t xml:space="preserve"> attend annually?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lastRenderedPageBreak/>
              <w:t xml:space="preserve">What is the average </w:t>
            </w:r>
            <w:r w:rsidR="00A91018">
              <w:t xml:space="preserve">annual </w:t>
            </w:r>
            <w:r w:rsidRPr="0066499E">
              <w:t xml:space="preserve">cost for attendance at these career fairs? </w:t>
            </w:r>
            <w:r w:rsidR="003D1B09" w:rsidRPr="0066499E">
              <w:t>I</w:t>
            </w:r>
            <w:r w:rsidRPr="0066499E">
              <w:t xml:space="preserve">nclude </w:t>
            </w:r>
            <w:r w:rsidR="00A91018">
              <w:t xml:space="preserve">expenses for </w:t>
            </w:r>
            <w:r w:rsidRPr="0066499E">
              <w:t xml:space="preserve">registration, booth space, travel, lodging, meals, </w:t>
            </w:r>
            <w:r w:rsidR="00A91018">
              <w:t>and so on</w:t>
            </w:r>
            <w:r w:rsidRPr="0066499E">
              <w:t>.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Does your </w:t>
            </w:r>
            <w:r w:rsidR="003D1B09" w:rsidRPr="0066499E">
              <w:t>company</w:t>
            </w:r>
            <w:r w:rsidRPr="0066499E">
              <w:t xml:space="preserve"> currently have or intend to implement an employee referral program (ERP)?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If </w:t>
            </w:r>
            <w:r w:rsidR="003D1B09" w:rsidRPr="0066499E">
              <w:t>you have</w:t>
            </w:r>
            <w:r w:rsidRPr="0066499E">
              <w:t xml:space="preserve"> an active ERP, what is the average </w:t>
            </w:r>
            <w:r w:rsidR="005D0C90">
              <w:t xml:space="preserve">annual </w:t>
            </w:r>
            <w:r w:rsidRPr="0066499E">
              <w:t xml:space="preserve">payment to employees for each </w:t>
            </w:r>
            <w:r w:rsidR="005D0C90">
              <w:t xml:space="preserve">new </w:t>
            </w:r>
            <w:r w:rsidRPr="0066499E">
              <w:t>hire?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many new hires result from employee referrals on an annual basis?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Is your </w:t>
            </w:r>
            <w:r w:rsidR="003D1B09" w:rsidRPr="0066499E">
              <w:t>company</w:t>
            </w:r>
            <w:r w:rsidRPr="0066499E">
              <w:t xml:space="preserve"> actively involved in campus recruitment?</w:t>
            </w:r>
            <w:r w:rsidR="00B5142C">
              <w:t xml:space="preserve"> If so, consider and calculate the following:</w:t>
            </w:r>
          </w:p>
        </w:tc>
        <w:tc>
          <w:tcPr>
            <w:tcW w:w="1980" w:type="dxa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B5142C" w:rsidP="00921F71">
            <w:pPr>
              <w:pStyle w:val="ListBullet"/>
            </w:pPr>
            <w:r>
              <w:t>On h</w:t>
            </w:r>
            <w:r w:rsidR="00D076C1" w:rsidRPr="0066499E">
              <w:t>ow many campuses</w:t>
            </w:r>
            <w:r>
              <w:t xml:space="preserve"> does your </w:t>
            </w:r>
            <w:r w:rsidR="008D3142">
              <w:t>organization</w:t>
            </w:r>
            <w:r w:rsidR="00C20173">
              <w:t xml:space="preserve"> </w:t>
            </w:r>
            <w:proofErr w:type="gramStart"/>
            <w:r>
              <w:t>recruit</w:t>
            </w:r>
            <w:r w:rsidR="008D3142">
              <w:t xml:space="preserve">  annually</w:t>
            </w:r>
            <w:proofErr w:type="gramEnd"/>
            <w:r w:rsidR="008D3142">
              <w:t>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 xml:space="preserve">What are </w:t>
            </w:r>
            <w:r w:rsidR="00B5142C">
              <w:t>your</w:t>
            </w:r>
            <w:r w:rsidRPr="0066499E">
              <w:t xml:space="preserve"> annual college recruitment costs?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How many new hires result from these efforts?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D</w:t>
            </w:r>
            <w:r w:rsidR="003D1B09" w:rsidRPr="0066499E">
              <w:t xml:space="preserve">o you have an active internship or </w:t>
            </w:r>
            <w:r w:rsidRPr="0066499E">
              <w:t xml:space="preserve">co-op program at these </w:t>
            </w:r>
            <w:r w:rsidR="00B5142C">
              <w:t>schools</w:t>
            </w:r>
            <w:r w:rsidRPr="0066499E">
              <w:t>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How many interns and co-op students are hired annually?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 xml:space="preserve">Do you intend to expand your campus recruitment </w:t>
            </w:r>
            <w:r w:rsidR="0004355F" w:rsidRPr="0066499E">
              <w:t>efforts to</w:t>
            </w:r>
            <w:r w:rsidR="003D1B09" w:rsidRPr="0066499E">
              <w:t xml:space="preserve"> additional campuses </w:t>
            </w:r>
            <w:r w:rsidRPr="0066499E">
              <w:t>or strengthen relations at your current campuses?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much does your </w:t>
            </w:r>
            <w:r w:rsidR="003D1B09" w:rsidRPr="0066499E">
              <w:t>company</w:t>
            </w:r>
            <w:r w:rsidRPr="0066499E">
              <w:t xml:space="preserve"> spend annually on relocation?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much does your </w:t>
            </w:r>
            <w:r w:rsidR="003D1B09" w:rsidRPr="0066499E">
              <w:t>company</w:t>
            </w:r>
            <w:r w:rsidRPr="0066499E">
              <w:t xml:space="preserve"> spend annually on signing bonuses and other material perquisites?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What is the annual expenditure on third-party vendor services such as background checks, credit checks, pres</w:t>
            </w:r>
            <w:r w:rsidR="003D1B09" w:rsidRPr="0066499E">
              <w:t xml:space="preserve">creening services, surveys, </w:t>
            </w:r>
            <w:r w:rsidR="00802C41">
              <w:t>and so on</w:t>
            </w:r>
            <w:r w:rsidRPr="0066499E">
              <w:t>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much does your </w:t>
            </w:r>
            <w:r w:rsidR="003D1B09" w:rsidRPr="0066499E">
              <w:t>company</w:t>
            </w:r>
            <w:r w:rsidRPr="0066499E">
              <w:t xml:space="preserve"> spend annually </w:t>
            </w:r>
            <w:r w:rsidR="00B5142C">
              <w:t>on</w:t>
            </w:r>
            <w:r w:rsidRPr="0066499E">
              <w:t xml:space="preserve"> ex</w:t>
            </w:r>
            <w:r w:rsidR="003D1B09" w:rsidRPr="0066499E">
              <w:t>ternal job posting</w:t>
            </w:r>
            <w:r w:rsidR="00B5142C">
              <w:t>s, such as the following: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3D1B09" w:rsidP="00921F71">
            <w:pPr>
              <w:pStyle w:val="ListBullet"/>
            </w:pPr>
            <w:r w:rsidRPr="0066499E">
              <w:t>Internet job b</w:t>
            </w:r>
            <w:r w:rsidR="00B5142C">
              <w:t>oards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B5142C" w:rsidP="00921F71">
            <w:pPr>
              <w:pStyle w:val="ListBullet"/>
            </w:pPr>
            <w:r>
              <w:t>Paper-based bulletin boards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B5142C" w:rsidP="00921F71">
            <w:pPr>
              <w:pStyle w:val="ListBullet"/>
            </w:pPr>
            <w:r>
              <w:t>Kiosks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If applicable, what </w:t>
            </w:r>
            <w:proofErr w:type="gramStart"/>
            <w:r w:rsidRPr="0066499E">
              <w:t>are</w:t>
            </w:r>
            <w:proofErr w:type="gramEnd"/>
            <w:r w:rsidRPr="0066499E">
              <w:t xml:space="preserve"> the annual </w:t>
            </w:r>
            <w:r w:rsidR="00B5142C">
              <w:t>information technology</w:t>
            </w:r>
            <w:r w:rsidRPr="0066499E">
              <w:t xml:space="preserve"> charge-backs allocated to your HR department?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If applicable, what are your HR department’s annual charge-backs to other departments for your recruitment services?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</w:t>
            </w:r>
            <w:r w:rsidR="00846776">
              <w:t>resumes</w:t>
            </w:r>
            <w:r w:rsidRPr="0066499E">
              <w:t xml:space="preserve"> are processed annually?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many applications are processed annually?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How many </w:t>
            </w:r>
            <w:r w:rsidR="00B5142C">
              <w:t>full-time employee</w:t>
            </w:r>
            <w:r w:rsidRPr="0066499E">
              <w:t xml:space="preserve">s are allocated to the processing of </w:t>
            </w:r>
            <w:r w:rsidR="00846776">
              <w:t>resumes</w:t>
            </w:r>
            <w:r w:rsidR="003D1B09" w:rsidRPr="0066499E">
              <w:t xml:space="preserve"> </w:t>
            </w:r>
            <w:r w:rsidRPr="0066499E">
              <w:t>and applications?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What is the average, fully</w:t>
            </w:r>
            <w:r w:rsidR="00B54399">
              <w:t xml:space="preserve"> </w:t>
            </w:r>
            <w:r w:rsidRPr="0066499E">
              <w:t xml:space="preserve">burdened, hourly rate paid to the </w:t>
            </w:r>
            <w:r w:rsidR="00B5142C">
              <w:t>employees</w:t>
            </w:r>
            <w:r w:rsidRPr="0066499E">
              <w:t xml:space="preserve"> </w:t>
            </w:r>
            <w:r w:rsidR="00B54399">
              <w:t>who</w:t>
            </w:r>
            <w:r w:rsidRPr="0066499E">
              <w:t xml:space="preserve"> process </w:t>
            </w:r>
            <w:r w:rsidR="00846776">
              <w:t>resumes</w:t>
            </w:r>
            <w:r w:rsidR="003D1B09" w:rsidRPr="0066499E">
              <w:t xml:space="preserve"> </w:t>
            </w:r>
            <w:r w:rsidRPr="0066499E">
              <w:t>and applications?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>How many documents (</w:t>
            </w:r>
            <w:r w:rsidR="00846776">
              <w:t>resumes</w:t>
            </w:r>
            <w:r w:rsidR="003D1B09" w:rsidRPr="0066499E">
              <w:t xml:space="preserve"> </w:t>
            </w:r>
            <w:r w:rsidRPr="0066499E">
              <w:t xml:space="preserve">and applications) can </w:t>
            </w:r>
            <w:r w:rsidR="00B5142C">
              <w:t>one person</w:t>
            </w:r>
            <w:r w:rsidRPr="0066499E">
              <w:t xml:space="preserve"> process </w:t>
            </w:r>
            <w:r w:rsidR="001D478F" w:rsidRPr="0066499E">
              <w:br/>
            </w:r>
            <w:r w:rsidRPr="0066499E">
              <w:t>per day?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What is the approximate percentage of the total </w:t>
            </w:r>
            <w:r w:rsidR="00846776">
              <w:t>resumes</w:t>
            </w:r>
            <w:r w:rsidR="003D1B09" w:rsidRPr="0066499E">
              <w:t xml:space="preserve"> </w:t>
            </w:r>
            <w:r w:rsidR="001D478F" w:rsidRPr="0066499E">
              <w:t>received from each</w:t>
            </w:r>
            <w:r w:rsidR="00B54399">
              <w:t xml:space="preserve"> </w:t>
            </w:r>
            <w:r w:rsidR="001D478F" w:rsidRPr="0066499E">
              <w:br/>
            </w:r>
            <w:r w:rsidRPr="0066499E">
              <w:t>of the following sources: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Unsolicited</w:t>
            </w:r>
            <w:r w:rsidR="008D3142">
              <w:t xml:space="preserve"> mail</w:t>
            </w:r>
            <w:r w:rsidRPr="0066499E">
              <w:t>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 xml:space="preserve">Recruitment </w:t>
            </w:r>
            <w:proofErr w:type="gramStart"/>
            <w:r w:rsidRPr="0066499E">
              <w:t>print</w:t>
            </w:r>
            <w:proofErr w:type="gramEnd"/>
            <w:r w:rsidRPr="0066499E">
              <w:t xml:space="preserve"> advertising</w:t>
            </w:r>
            <w:r w:rsidR="003D1B09" w:rsidRPr="0066499E">
              <w:t xml:space="preserve">, including </w:t>
            </w:r>
            <w:r w:rsidR="00802C41">
              <w:t xml:space="preserve">advertising in </w:t>
            </w:r>
            <w:r w:rsidRPr="0066499E">
              <w:t xml:space="preserve">newspapers, magazines, </w:t>
            </w:r>
            <w:r w:rsidR="003D1B09" w:rsidRPr="0066499E">
              <w:t>and so on?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lastRenderedPageBreak/>
              <w:t>Outside staffing firms?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3D1B09" w:rsidP="00921F71">
            <w:pPr>
              <w:pStyle w:val="ListBullet"/>
            </w:pPr>
            <w:r w:rsidRPr="0066499E">
              <w:t>Job f</w:t>
            </w:r>
            <w:r w:rsidR="00D076C1" w:rsidRPr="0066499E">
              <w:t>airs?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Campus recruitment?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8D3142" w:rsidP="00921F71">
            <w:pPr>
              <w:pStyle w:val="ListBullet"/>
            </w:pPr>
            <w:r>
              <w:t>Internet</w:t>
            </w:r>
            <w:r w:rsidRPr="0066499E">
              <w:t xml:space="preserve"> </w:t>
            </w:r>
            <w:r w:rsidR="000712A2" w:rsidRPr="0066499E">
              <w:t xml:space="preserve">advertising and </w:t>
            </w:r>
            <w:r w:rsidR="00D076C1" w:rsidRPr="0066499E">
              <w:t>posting boards?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D076C1" w:rsidP="00921F71">
            <w:pPr>
              <w:pStyle w:val="ListBullet"/>
            </w:pPr>
            <w:r w:rsidRPr="0066499E">
              <w:t>Employee referrals?</w:t>
            </w:r>
          </w:p>
        </w:tc>
        <w:tc>
          <w:tcPr>
            <w:tcW w:w="1980" w:type="dxa"/>
          </w:tcPr>
          <w:p w:rsidR="00D076C1" w:rsidRPr="0066499E" w:rsidRDefault="00D076C1" w:rsidP="001C3F72">
            <w:pPr>
              <w:pStyle w:val="ListBulletresponse"/>
            </w:pPr>
          </w:p>
        </w:tc>
      </w:tr>
      <w:tr w:rsidR="00D076C1" w:rsidRPr="0066499E">
        <w:trPr>
          <w:cantSplit/>
          <w:trHeight w:val="418"/>
        </w:trPr>
        <w:tc>
          <w:tcPr>
            <w:tcW w:w="6840" w:type="dxa"/>
            <w:vAlign w:val="bottom"/>
          </w:tcPr>
          <w:p w:rsidR="00D076C1" w:rsidRPr="0066499E" w:rsidRDefault="00D076C1" w:rsidP="00921F71">
            <w:pPr>
              <w:pStyle w:val="Tabletext"/>
            </w:pPr>
            <w:r w:rsidRPr="0066499E">
              <w:t xml:space="preserve">Of the </w:t>
            </w:r>
            <w:r w:rsidR="00846776">
              <w:t>resumes</w:t>
            </w:r>
            <w:r w:rsidR="000712A2" w:rsidRPr="0066499E">
              <w:t xml:space="preserve"> </w:t>
            </w:r>
            <w:r w:rsidRPr="0066499E">
              <w:t xml:space="preserve">received, what percentage </w:t>
            </w:r>
            <w:r w:rsidR="00B5142C">
              <w:t>is received</w:t>
            </w:r>
            <w:r w:rsidRPr="0066499E">
              <w:t>:</w:t>
            </w:r>
          </w:p>
        </w:tc>
        <w:tc>
          <w:tcPr>
            <w:tcW w:w="1980" w:type="dxa"/>
            <w:vAlign w:val="bottom"/>
          </w:tcPr>
          <w:p w:rsidR="00D076C1" w:rsidRPr="0066499E" w:rsidRDefault="00D076C1" w:rsidP="003D7B01">
            <w:pPr>
              <w:pStyle w:val="Tabletext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0712A2" w:rsidP="00921F71">
            <w:pPr>
              <w:pStyle w:val="ListBullet"/>
            </w:pPr>
            <w:r w:rsidRPr="0066499E">
              <w:t>In paper form, including fax</w:t>
            </w:r>
            <w:r w:rsidR="00D076C1" w:rsidRPr="0066499E">
              <w:t>?</w:t>
            </w:r>
          </w:p>
        </w:tc>
        <w:tc>
          <w:tcPr>
            <w:tcW w:w="1980" w:type="dxa"/>
          </w:tcPr>
          <w:p w:rsidR="00D076C1" w:rsidRPr="003D7B01" w:rsidRDefault="00D076C1" w:rsidP="003D7B01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B5142C" w:rsidP="00921F71">
            <w:pPr>
              <w:pStyle w:val="ListBullet"/>
            </w:pPr>
            <w:r>
              <w:t>Through</w:t>
            </w:r>
            <w:r w:rsidR="00D076C1" w:rsidRPr="0066499E">
              <w:t xml:space="preserve"> online application</w:t>
            </w:r>
            <w:r>
              <w:t>s</w:t>
            </w:r>
            <w:r w:rsidR="00D076C1" w:rsidRPr="0066499E">
              <w:t>?</w:t>
            </w:r>
          </w:p>
        </w:tc>
        <w:tc>
          <w:tcPr>
            <w:tcW w:w="1980" w:type="dxa"/>
          </w:tcPr>
          <w:p w:rsidR="00D076C1" w:rsidRPr="003D7B01" w:rsidRDefault="00D076C1" w:rsidP="003D7B01">
            <w:pPr>
              <w:pStyle w:val="ListBulletresponse"/>
            </w:pPr>
          </w:p>
        </w:tc>
      </w:tr>
      <w:tr w:rsidR="00D076C1" w:rsidRPr="0066499E">
        <w:trPr>
          <w:cantSplit/>
        </w:trPr>
        <w:tc>
          <w:tcPr>
            <w:tcW w:w="6840" w:type="dxa"/>
          </w:tcPr>
          <w:p w:rsidR="00D076C1" w:rsidRPr="0066499E" w:rsidRDefault="00B5142C" w:rsidP="00921F71">
            <w:pPr>
              <w:pStyle w:val="ListBullet"/>
            </w:pPr>
            <w:r>
              <w:t>Th</w:t>
            </w:r>
            <w:r w:rsidR="00D56438">
              <w:t>r</w:t>
            </w:r>
            <w:r>
              <w:t>ough</w:t>
            </w:r>
            <w:r w:rsidR="00D076C1" w:rsidRPr="0066499E">
              <w:t xml:space="preserve"> corporate e-mail as an attached file?</w:t>
            </w:r>
          </w:p>
        </w:tc>
        <w:tc>
          <w:tcPr>
            <w:tcW w:w="1980" w:type="dxa"/>
          </w:tcPr>
          <w:p w:rsidR="00D076C1" w:rsidRPr="003D7B01" w:rsidRDefault="00D076C1" w:rsidP="003D7B01">
            <w:pPr>
              <w:pStyle w:val="ListBulletresponse"/>
            </w:pPr>
          </w:p>
        </w:tc>
      </w:tr>
    </w:tbl>
    <w:p w:rsidR="00893A02" w:rsidRDefault="00893A02" w:rsidP="000712A2"/>
    <w:sectPr w:rsidR="00893A02" w:rsidSect="00814C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862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0412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546A5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64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12E8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AE70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8EC0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4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7EA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0A470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AC6E78"/>
    <w:multiLevelType w:val="hybridMultilevel"/>
    <w:tmpl w:val="857A25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D285CC3"/>
    <w:multiLevelType w:val="hybridMultilevel"/>
    <w:tmpl w:val="DF2079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0C608C"/>
    <w:multiLevelType w:val="hybridMultilevel"/>
    <w:tmpl w:val="63869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B3874A6"/>
    <w:multiLevelType w:val="multilevel"/>
    <w:tmpl w:val="842648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2715072"/>
    <w:multiLevelType w:val="hybridMultilevel"/>
    <w:tmpl w:val="902C6D76"/>
    <w:lvl w:ilvl="0" w:tplc="040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5">
    <w:nsid w:val="4324014F"/>
    <w:multiLevelType w:val="hybridMultilevel"/>
    <w:tmpl w:val="B5D08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810AE2"/>
    <w:multiLevelType w:val="hybridMultilevel"/>
    <w:tmpl w:val="7B167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51C0F16"/>
    <w:multiLevelType w:val="hybridMultilevel"/>
    <w:tmpl w:val="842648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5C6748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7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DB"/>
    <w:rsid w:val="0004355F"/>
    <w:rsid w:val="000712A2"/>
    <w:rsid w:val="00095EFF"/>
    <w:rsid w:val="00097F92"/>
    <w:rsid w:val="00101D6E"/>
    <w:rsid w:val="001C3F72"/>
    <w:rsid w:val="001C6738"/>
    <w:rsid w:val="001D478F"/>
    <w:rsid w:val="002757BA"/>
    <w:rsid w:val="002957E0"/>
    <w:rsid w:val="002979A5"/>
    <w:rsid w:val="003D1B09"/>
    <w:rsid w:val="003D5D32"/>
    <w:rsid w:val="003D7B01"/>
    <w:rsid w:val="003D7CE6"/>
    <w:rsid w:val="0044791A"/>
    <w:rsid w:val="00473250"/>
    <w:rsid w:val="004C719A"/>
    <w:rsid w:val="00513163"/>
    <w:rsid w:val="005D0C90"/>
    <w:rsid w:val="005F064E"/>
    <w:rsid w:val="00621A3D"/>
    <w:rsid w:val="00633A8C"/>
    <w:rsid w:val="0066499E"/>
    <w:rsid w:val="006E41CD"/>
    <w:rsid w:val="0071000E"/>
    <w:rsid w:val="00737BB8"/>
    <w:rsid w:val="00755017"/>
    <w:rsid w:val="007A2CCD"/>
    <w:rsid w:val="007B3829"/>
    <w:rsid w:val="00802C41"/>
    <w:rsid w:val="00814C02"/>
    <w:rsid w:val="00815F2A"/>
    <w:rsid w:val="00833DD6"/>
    <w:rsid w:val="00846776"/>
    <w:rsid w:val="00892AF1"/>
    <w:rsid w:val="00893A02"/>
    <w:rsid w:val="008B6E80"/>
    <w:rsid w:val="008D3142"/>
    <w:rsid w:val="008E7445"/>
    <w:rsid w:val="00921F71"/>
    <w:rsid w:val="00982852"/>
    <w:rsid w:val="009A08FC"/>
    <w:rsid w:val="009A4EB5"/>
    <w:rsid w:val="00A91018"/>
    <w:rsid w:val="00AB39CD"/>
    <w:rsid w:val="00AD0AA0"/>
    <w:rsid w:val="00B5142C"/>
    <w:rsid w:val="00B54399"/>
    <w:rsid w:val="00B6219C"/>
    <w:rsid w:val="00C15E8D"/>
    <w:rsid w:val="00C20173"/>
    <w:rsid w:val="00C33738"/>
    <w:rsid w:val="00C644C1"/>
    <w:rsid w:val="00C71F74"/>
    <w:rsid w:val="00CB36B9"/>
    <w:rsid w:val="00CE2A8B"/>
    <w:rsid w:val="00CE3067"/>
    <w:rsid w:val="00D076C1"/>
    <w:rsid w:val="00D56438"/>
    <w:rsid w:val="00DA701A"/>
    <w:rsid w:val="00E302BD"/>
    <w:rsid w:val="00E36B7C"/>
    <w:rsid w:val="00E76CB6"/>
    <w:rsid w:val="00E82A3E"/>
    <w:rsid w:val="00EC217A"/>
    <w:rsid w:val="00F367B0"/>
    <w:rsid w:val="00F61DD2"/>
    <w:rsid w:val="00F707DB"/>
    <w:rsid w:val="00F8328D"/>
    <w:rsid w:val="00FE7945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C02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814C02"/>
    <w:pPr>
      <w:keepNext/>
      <w:spacing w:before="120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4C0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rsid w:val="00814C0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14C02"/>
  </w:style>
  <w:style w:type="paragraph" w:customStyle="1" w:styleId="Companyname">
    <w:name w:val="Company name"/>
    <w:basedOn w:val="Heading1"/>
    <w:rsid w:val="00814C02"/>
    <w:pPr>
      <w:spacing w:before="0"/>
      <w:ind w:right="29"/>
    </w:pPr>
    <w:rPr>
      <w:sz w:val="24"/>
      <w:szCs w:val="24"/>
    </w:rPr>
  </w:style>
  <w:style w:type="paragraph" w:styleId="Footer">
    <w:name w:val="footer"/>
    <w:basedOn w:val="Normal"/>
    <w:rsid w:val="00814C02"/>
    <w:pPr>
      <w:ind w:left="-180" w:right="-180"/>
      <w:jc w:val="center"/>
    </w:pPr>
    <w:rPr>
      <w:rFonts w:cs="Arial"/>
      <w:sz w:val="16"/>
      <w:szCs w:val="16"/>
    </w:rPr>
  </w:style>
  <w:style w:type="paragraph" w:styleId="Header">
    <w:name w:val="header"/>
    <w:basedOn w:val="Normal"/>
    <w:rsid w:val="00814C0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1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customStyle="1" w:styleId="Tableheader">
    <w:name w:val="Table header"/>
    <w:basedOn w:val="Normal"/>
    <w:rsid w:val="00814C02"/>
    <w:rPr>
      <w:b/>
      <w:sz w:val="18"/>
      <w:szCs w:val="18"/>
    </w:rPr>
  </w:style>
  <w:style w:type="paragraph" w:customStyle="1" w:styleId="Tabletext">
    <w:name w:val="Table text"/>
    <w:basedOn w:val="Normal"/>
    <w:rsid w:val="00921F71"/>
    <w:pPr>
      <w:spacing w:before="120" w:after="20"/>
    </w:pPr>
    <w:rPr>
      <w:rFonts w:cs="Arial"/>
      <w:sz w:val="18"/>
      <w:szCs w:val="18"/>
    </w:rPr>
  </w:style>
  <w:style w:type="paragraph" w:styleId="BodyText">
    <w:name w:val="Body Text"/>
    <w:basedOn w:val="Normal"/>
    <w:rsid w:val="00814C02"/>
    <w:pPr>
      <w:spacing w:after="120"/>
    </w:pPr>
  </w:style>
  <w:style w:type="paragraph" w:styleId="ListBullet">
    <w:name w:val="List Bullet"/>
    <w:basedOn w:val="Normal"/>
    <w:rsid w:val="00921F71"/>
    <w:pPr>
      <w:numPr>
        <w:numId w:val="8"/>
      </w:numPr>
      <w:tabs>
        <w:tab w:val="clear" w:pos="360"/>
        <w:tab w:val="num" w:pos="630"/>
      </w:tabs>
      <w:spacing w:before="60" w:after="40"/>
      <w:ind w:left="634" w:hanging="274"/>
    </w:pPr>
    <w:rPr>
      <w:rFonts w:cs="Arial"/>
      <w:sz w:val="18"/>
      <w:szCs w:val="18"/>
    </w:rPr>
  </w:style>
  <w:style w:type="character" w:styleId="CommentReference">
    <w:name w:val="annotation reference"/>
    <w:basedOn w:val="DefaultParagraphFont"/>
    <w:semiHidden/>
    <w:rsid w:val="00E302BD"/>
    <w:rPr>
      <w:sz w:val="16"/>
      <w:szCs w:val="16"/>
    </w:rPr>
  </w:style>
  <w:style w:type="paragraph" w:styleId="CommentText">
    <w:name w:val="annotation text"/>
    <w:basedOn w:val="Normal"/>
    <w:semiHidden/>
    <w:rsid w:val="00E302B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2BD"/>
    <w:rPr>
      <w:b/>
      <w:bCs/>
    </w:rPr>
  </w:style>
  <w:style w:type="paragraph" w:styleId="BalloonText">
    <w:name w:val="Balloon Text"/>
    <w:basedOn w:val="Normal"/>
    <w:semiHidden/>
    <w:rsid w:val="00E302BD"/>
    <w:rPr>
      <w:rFonts w:ascii="Tahoma" w:hAnsi="Tahoma" w:cs="Tahoma"/>
      <w:sz w:val="16"/>
      <w:szCs w:val="16"/>
    </w:rPr>
  </w:style>
  <w:style w:type="paragraph" w:customStyle="1" w:styleId="ListBulletresponse">
    <w:name w:val="List Bullet response"/>
    <w:basedOn w:val="ListBullet"/>
    <w:next w:val="Normal"/>
    <w:rsid w:val="003D7B01"/>
    <w:pPr>
      <w:numPr>
        <w:numId w:val="0"/>
      </w:numPr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C02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814C02"/>
    <w:pPr>
      <w:keepNext/>
      <w:spacing w:before="120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4C0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rsid w:val="00814C0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14C02"/>
  </w:style>
  <w:style w:type="paragraph" w:customStyle="1" w:styleId="Companyname">
    <w:name w:val="Company name"/>
    <w:basedOn w:val="Heading1"/>
    <w:rsid w:val="00814C02"/>
    <w:pPr>
      <w:spacing w:before="0"/>
      <w:ind w:right="29"/>
    </w:pPr>
    <w:rPr>
      <w:sz w:val="24"/>
      <w:szCs w:val="24"/>
    </w:rPr>
  </w:style>
  <w:style w:type="paragraph" w:styleId="Footer">
    <w:name w:val="footer"/>
    <w:basedOn w:val="Normal"/>
    <w:rsid w:val="00814C02"/>
    <w:pPr>
      <w:ind w:left="-180" w:right="-180"/>
      <w:jc w:val="center"/>
    </w:pPr>
    <w:rPr>
      <w:rFonts w:cs="Arial"/>
      <w:sz w:val="16"/>
      <w:szCs w:val="16"/>
    </w:rPr>
  </w:style>
  <w:style w:type="paragraph" w:styleId="Header">
    <w:name w:val="header"/>
    <w:basedOn w:val="Normal"/>
    <w:rsid w:val="00814C0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1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customStyle="1" w:styleId="Tableheader">
    <w:name w:val="Table header"/>
    <w:basedOn w:val="Normal"/>
    <w:rsid w:val="00814C02"/>
    <w:rPr>
      <w:b/>
      <w:sz w:val="18"/>
      <w:szCs w:val="18"/>
    </w:rPr>
  </w:style>
  <w:style w:type="paragraph" w:customStyle="1" w:styleId="Tabletext">
    <w:name w:val="Table text"/>
    <w:basedOn w:val="Normal"/>
    <w:rsid w:val="00921F71"/>
    <w:pPr>
      <w:spacing w:before="120" w:after="20"/>
    </w:pPr>
    <w:rPr>
      <w:rFonts w:cs="Arial"/>
      <w:sz w:val="18"/>
      <w:szCs w:val="18"/>
    </w:rPr>
  </w:style>
  <w:style w:type="paragraph" w:styleId="BodyText">
    <w:name w:val="Body Text"/>
    <w:basedOn w:val="Normal"/>
    <w:rsid w:val="00814C02"/>
    <w:pPr>
      <w:spacing w:after="120"/>
    </w:pPr>
  </w:style>
  <w:style w:type="paragraph" w:styleId="ListBullet">
    <w:name w:val="List Bullet"/>
    <w:basedOn w:val="Normal"/>
    <w:rsid w:val="00921F71"/>
    <w:pPr>
      <w:numPr>
        <w:numId w:val="8"/>
      </w:numPr>
      <w:tabs>
        <w:tab w:val="clear" w:pos="360"/>
        <w:tab w:val="num" w:pos="630"/>
      </w:tabs>
      <w:spacing w:before="60" w:after="40"/>
      <w:ind w:left="634" w:hanging="274"/>
    </w:pPr>
    <w:rPr>
      <w:rFonts w:cs="Arial"/>
      <w:sz w:val="18"/>
      <w:szCs w:val="18"/>
    </w:rPr>
  </w:style>
  <w:style w:type="character" w:styleId="CommentReference">
    <w:name w:val="annotation reference"/>
    <w:basedOn w:val="DefaultParagraphFont"/>
    <w:semiHidden/>
    <w:rsid w:val="00E302BD"/>
    <w:rPr>
      <w:sz w:val="16"/>
      <w:szCs w:val="16"/>
    </w:rPr>
  </w:style>
  <w:style w:type="paragraph" w:styleId="CommentText">
    <w:name w:val="annotation text"/>
    <w:basedOn w:val="Normal"/>
    <w:semiHidden/>
    <w:rsid w:val="00E302B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2BD"/>
    <w:rPr>
      <w:b/>
      <w:bCs/>
    </w:rPr>
  </w:style>
  <w:style w:type="paragraph" w:styleId="BalloonText">
    <w:name w:val="Balloon Text"/>
    <w:basedOn w:val="Normal"/>
    <w:semiHidden/>
    <w:rsid w:val="00E302BD"/>
    <w:rPr>
      <w:rFonts w:ascii="Tahoma" w:hAnsi="Tahoma" w:cs="Tahoma"/>
      <w:sz w:val="16"/>
      <w:szCs w:val="16"/>
    </w:rPr>
  </w:style>
  <w:style w:type="paragraph" w:customStyle="1" w:styleId="ListBulletresponse">
    <w:name w:val="List Bullet response"/>
    <w:basedOn w:val="ListBullet"/>
    <w:next w:val="Normal"/>
    <w:rsid w:val="003D7B01"/>
    <w:pPr>
      <w:numPr>
        <w:numId w:val="0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cruiting%20ROI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Recruiting ROI checklist</Template>
  <TotalTime>90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2011-12-25T21:07:00Z</cp:lastPrinted>
  <dcterms:created xsi:type="dcterms:W3CDTF">2011-12-25T21:04:00Z</dcterms:created>
  <dcterms:modified xsi:type="dcterms:W3CDTF">2011-12-25T22:34:00Z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TC012277001033</vt:lpwstr>
  </property>
</Properties>
</file>