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page" w:tblpXSpec="center" w:tblpY="1081"/>
        <w:tblOverlap w:val="never"/>
        <w:tblW w:w="10589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5"/>
        <w:gridCol w:w="170"/>
        <w:gridCol w:w="511"/>
        <w:gridCol w:w="129"/>
        <w:gridCol w:w="270"/>
        <w:gridCol w:w="37"/>
        <w:gridCol w:w="233"/>
        <w:gridCol w:w="118"/>
        <w:gridCol w:w="152"/>
        <w:gridCol w:w="540"/>
        <w:gridCol w:w="180"/>
        <w:gridCol w:w="136"/>
        <w:gridCol w:w="404"/>
        <w:gridCol w:w="270"/>
        <w:gridCol w:w="720"/>
        <w:gridCol w:w="54"/>
        <w:gridCol w:w="306"/>
        <w:gridCol w:w="900"/>
        <w:gridCol w:w="330"/>
        <w:gridCol w:w="660"/>
        <w:gridCol w:w="180"/>
        <w:gridCol w:w="540"/>
        <w:gridCol w:w="360"/>
        <w:gridCol w:w="150"/>
        <w:gridCol w:w="120"/>
        <w:gridCol w:w="90"/>
        <w:gridCol w:w="24"/>
        <w:gridCol w:w="606"/>
        <w:gridCol w:w="180"/>
        <w:gridCol w:w="76"/>
        <w:gridCol w:w="284"/>
        <w:gridCol w:w="438"/>
        <w:gridCol w:w="50"/>
        <w:gridCol w:w="502"/>
        <w:gridCol w:w="484"/>
      </w:tblGrid>
      <w:tr w:rsidR="00615D61" w:rsidRPr="00615D61">
        <w:trPr>
          <w:trHeight w:val="432"/>
        </w:trPr>
        <w:tc>
          <w:tcPr>
            <w:tcW w:w="10589" w:type="dxa"/>
            <w:gridSpan w:val="35"/>
            <w:vAlign w:val="center"/>
          </w:tcPr>
          <w:p w:rsidR="00615D61" w:rsidRPr="00F97A7C" w:rsidRDefault="00615D61" w:rsidP="00CC115D">
            <w:pPr>
              <w:pStyle w:val="Heading1"/>
            </w:pPr>
            <w:bookmarkStart w:id="0" w:name="_GoBack"/>
            <w:bookmarkEnd w:id="0"/>
            <w:r w:rsidRPr="00615D61">
              <w:t>GU INFECTION</w:t>
            </w:r>
          </w:p>
        </w:tc>
      </w:tr>
      <w:tr w:rsidR="00615D61" w:rsidRPr="00615D61">
        <w:trPr>
          <w:trHeight w:val="302"/>
        </w:trPr>
        <w:tc>
          <w:tcPr>
            <w:tcW w:w="1195" w:type="dxa"/>
            <w:gridSpan w:val="4"/>
            <w:vAlign w:val="bottom"/>
          </w:tcPr>
          <w:p w:rsidR="00615D61" w:rsidRPr="00AA3CEF" w:rsidRDefault="00615D61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AA3CEF">
              <w:t>Date</w:t>
            </w:r>
          </w:p>
        </w:tc>
        <w:tc>
          <w:tcPr>
            <w:tcW w:w="1350" w:type="dxa"/>
            <w:gridSpan w:val="6"/>
            <w:tcBorders>
              <w:bottom w:val="single" w:sz="4" w:space="0" w:color="808080"/>
            </w:tcBorders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</w:p>
        </w:tc>
        <w:tc>
          <w:tcPr>
            <w:tcW w:w="720" w:type="dxa"/>
            <w:gridSpan w:val="3"/>
            <w:vAlign w:val="bottom"/>
          </w:tcPr>
          <w:p w:rsidR="00615D61" w:rsidRPr="00615D61" w:rsidRDefault="00615D61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Name</w:t>
            </w:r>
          </w:p>
        </w:tc>
        <w:tc>
          <w:tcPr>
            <w:tcW w:w="4680" w:type="dxa"/>
            <w:gridSpan w:val="13"/>
            <w:tcBorders>
              <w:bottom w:val="single" w:sz="4" w:space="0" w:color="808080"/>
            </w:tcBorders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</w:p>
        </w:tc>
        <w:tc>
          <w:tcPr>
            <w:tcW w:w="1170" w:type="dxa"/>
            <w:gridSpan w:val="5"/>
            <w:vAlign w:val="bottom"/>
          </w:tcPr>
          <w:p w:rsidR="00615D61" w:rsidRPr="00AA3CEF" w:rsidRDefault="00615D61" w:rsidP="00AA3CEF">
            <w:pPr>
              <w:pStyle w:val="Heading3"/>
              <w:framePr w:wrap="auto" w:vAnchor="margin" w:hAnchor="text" w:xAlign="left" w:yAlign="inline"/>
              <w:suppressOverlap w:val="0"/>
            </w:pPr>
            <w:r w:rsidRPr="00AA3CEF">
              <w:t>DOB/Age</w:t>
            </w:r>
          </w:p>
        </w:tc>
        <w:tc>
          <w:tcPr>
            <w:tcW w:w="1474" w:type="dxa"/>
            <w:gridSpan w:val="4"/>
            <w:tcBorders>
              <w:bottom w:val="single" w:sz="4" w:space="0" w:color="808080"/>
            </w:tcBorders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</w:p>
        </w:tc>
      </w:tr>
      <w:tr w:rsidR="00615D61" w:rsidRPr="00615D61">
        <w:trPr>
          <w:trHeight w:val="302"/>
        </w:trPr>
        <w:tc>
          <w:tcPr>
            <w:tcW w:w="1195" w:type="dxa"/>
            <w:gridSpan w:val="4"/>
            <w:vAlign w:val="bottom"/>
          </w:tcPr>
          <w:p w:rsidR="00615D61" w:rsidRPr="00615D61" w:rsidRDefault="00615D61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Allergies</w:t>
            </w:r>
          </w:p>
        </w:tc>
        <w:tc>
          <w:tcPr>
            <w:tcW w:w="6750" w:type="dxa"/>
            <w:gridSpan w:val="22"/>
            <w:tcBorders>
              <w:bottom w:val="single" w:sz="4" w:space="0" w:color="808080"/>
            </w:tcBorders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</w:p>
        </w:tc>
        <w:tc>
          <w:tcPr>
            <w:tcW w:w="886" w:type="dxa"/>
            <w:gridSpan w:val="4"/>
            <w:vAlign w:val="bottom"/>
          </w:tcPr>
          <w:p w:rsidR="00615D61" w:rsidRPr="00615D61" w:rsidRDefault="00615D61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LMP</w:t>
            </w:r>
          </w:p>
        </w:tc>
        <w:tc>
          <w:tcPr>
            <w:tcW w:w="1758" w:type="dxa"/>
            <w:gridSpan w:val="5"/>
            <w:tcBorders>
              <w:bottom w:val="single" w:sz="4" w:space="0" w:color="808080"/>
            </w:tcBorders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</w:p>
        </w:tc>
      </w:tr>
      <w:tr w:rsidR="00615D61" w:rsidRPr="00615D61">
        <w:trPr>
          <w:trHeight w:val="216"/>
        </w:trPr>
        <w:tc>
          <w:tcPr>
            <w:tcW w:w="10589" w:type="dxa"/>
            <w:gridSpan w:val="35"/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</w:p>
        </w:tc>
      </w:tr>
      <w:tr w:rsidR="00615D61" w:rsidRPr="00615D61">
        <w:trPr>
          <w:trHeight w:val="302"/>
        </w:trPr>
        <w:tc>
          <w:tcPr>
            <w:tcW w:w="555" w:type="dxa"/>
            <w:gridSpan w:val="2"/>
            <w:vAlign w:val="bottom"/>
          </w:tcPr>
          <w:p w:rsidR="00615D61" w:rsidRPr="00615D61" w:rsidRDefault="00615D61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S</w:t>
            </w:r>
          </w:p>
        </w:tc>
        <w:tc>
          <w:tcPr>
            <w:tcW w:w="1180" w:type="dxa"/>
            <w:gridSpan w:val="5"/>
            <w:vAlign w:val="bottom"/>
          </w:tcPr>
          <w:p w:rsidR="00615D61" w:rsidRPr="00615D61" w:rsidRDefault="00615D61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Duration</w:t>
            </w:r>
          </w:p>
        </w:tc>
        <w:tc>
          <w:tcPr>
            <w:tcW w:w="810" w:type="dxa"/>
            <w:gridSpan w:val="3"/>
            <w:tcBorders>
              <w:bottom w:val="single" w:sz="4" w:space="0" w:color="808080"/>
            </w:tcBorders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</w:p>
        </w:tc>
        <w:tc>
          <w:tcPr>
            <w:tcW w:w="8044" w:type="dxa"/>
            <w:gridSpan w:val="25"/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  <w:r w:rsidRPr="00615D61">
              <w:t>Dysuria frequency urgency hematuria incomplete emptying fever ABD pain flank pain pelvic pain</w:t>
            </w:r>
          </w:p>
        </w:tc>
      </w:tr>
      <w:tr w:rsidR="00615D61" w:rsidRPr="00615D61">
        <w:trPr>
          <w:trHeight w:val="302"/>
        </w:trPr>
        <w:tc>
          <w:tcPr>
            <w:tcW w:w="2725" w:type="dxa"/>
            <w:gridSpan w:val="11"/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  <w:r w:rsidRPr="00615D61">
              <w:t>nausea/vomiting</w:t>
            </w:r>
            <w:r w:rsidR="00CC115D">
              <w:t xml:space="preserve"> </w:t>
            </w:r>
            <w:r w:rsidRPr="00615D61">
              <w:t>dysparenunia</w:t>
            </w:r>
          </w:p>
        </w:tc>
        <w:tc>
          <w:tcPr>
            <w:tcW w:w="810" w:type="dxa"/>
            <w:gridSpan w:val="3"/>
            <w:vAlign w:val="bottom"/>
          </w:tcPr>
          <w:p w:rsidR="00615D61" w:rsidRPr="00615D61" w:rsidRDefault="00615D61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OTHER</w:t>
            </w:r>
          </w:p>
        </w:tc>
        <w:tc>
          <w:tcPr>
            <w:tcW w:w="7054" w:type="dxa"/>
            <w:gridSpan w:val="21"/>
            <w:tcBorders>
              <w:bottom w:val="single" w:sz="4" w:space="0" w:color="808080"/>
            </w:tcBorders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</w:p>
        </w:tc>
      </w:tr>
      <w:tr w:rsidR="00615D61" w:rsidRPr="00615D61">
        <w:trPr>
          <w:trHeight w:val="216"/>
        </w:trPr>
        <w:tc>
          <w:tcPr>
            <w:tcW w:w="10589" w:type="dxa"/>
            <w:gridSpan w:val="35"/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</w:p>
        </w:tc>
      </w:tr>
      <w:tr w:rsidR="00CC115D" w:rsidRPr="00615D61">
        <w:trPr>
          <w:trHeight w:val="302"/>
        </w:trPr>
        <w:tc>
          <w:tcPr>
            <w:tcW w:w="2005" w:type="dxa"/>
            <w:gridSpan w:val="9"/>
            <w:vAlign w:val="bottom"/>
          </w:tcPr>
          <w:p w:rsidR="00CC115D" w:rsidRPr="00615D61" w:rsidRDefault="00CC115D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VAGINAL/URETHRAL</w:t>
            </w:r>
          </w:p>
        </w:tc>
        <w:tc>
          <w:tcPr>
            <w:tcW w:w="4500" w:type="dxa"/>
            <w:gridSpan w:val="11"/>
            <w:vAlign w:val="bottom"/>
          </w:tcPr>
          <w:p w:rsidR="00CC115D" w:rsidRPr="00615D61" w:rsidRDefault="00CC115D" w:rsidP="00CC115D">
            <w:pPr>
              <w:pStyle w:val="Body"/>
              <w:framePr w:wrap="auto" w:vAnchor="margin" w:hAnchor="text" w:yAlign="inline"/>
            </w:pPr>
            <w:r w:rsidRPr="00615D61">
              <w:t>Discharge  discomfort  puritus  bumps  sores  blisters</w:t>
            </w:r>
          </w:p>
        </w:tc>
        <w:tc>
          <w:tcPr>
            <w:tcW w:w="1350" w:type="dxa"/>
            <w:gridSpan w:val="5"/>
            <w:vAlign w:val="bottom"/>
          </w:tcPr>
          <w:p w:rsidR="00CC115D" w:rsidRPr="00615D61" w:rsidRDefault="00CC115D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WET MOUNT</w:t>
            </w:r>
          </w:p>
        </w:tc>
        <w:tc>
          <w:tcPr>
            <w:tcW w:w="2734" w:type="dxa"/>
            <w:gridSpan w:val="10"/>
            <w:tcBorders>
              <w:bottom w:val="single" w:sz="4" w:space="0" w:color="808080"/>
            </w:tcBorders>
            <w:vAlign w:val="center"/>
          </w:tcPr>
          <w:p w:rsidR="00CC115D" w:rsidRPr="00615D61" w:rsidRDefault="00CC115D" w:rsidP="00CC115D">
            <w:pPr>
              <w:pStyle w:val="Body"/>
              <w:framePr w:wrap="auto" w:vAnchor="margin" w:hAnchor="text" w:yAlign="inline"/>
            </w:pPr>
          </w:p>
        </w:tc>
      </w:tr>
      <w:tr w:rsidR="00615D61" w:rsidRPr="00615D61">
        <w:trPr>
          <w:trHeight w:val="216"/>
        </w:trPr>
        <w:tc>
          <w:tcPr>
            <w:tcW w:w="10589" w:type="dxa"/>
            <w:gridSpan w:val="35"/>
            <w:vAlign w:val="center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</w:p>
        </w:tc>
      </w:tr>
      <w:tr w:rsidR="00446A34" w:rsidRPr="00615D61">
        <w:trPr>
          <w:trHeight w:val="302"/>
        </w:trPr>
        <w:tc>
          <w:tcPr>
            <w:tcW w:w="385" w:type="dxa"/>
            <w:vAlign w:val="bottom"/>
          </w:tcPr>
          <w:p w:rsidR="00615D61" w:rsidRPr="00615D61" w:rsidRDefault="00615D61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O</w:t>
            </w:r>
          </w:p>
        </w:tc>
        <w:tc>
          <w:tcPr>
            <w:tcW w:w="1117" w:type="dxa"/>
            <w:gridSpan w:val="5"/>
            <w:vAlign w:val="bottom"/>
          </w:tcPr>
          <w:p w:rsidR="00615D61" w:rsidRPr="00615D61" w:rsidRDefault="00615D61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VITALS</w:t>
            </w:r>
          </w:p>
        </w:tc>
        <w:tc>
          <w:tcPr>
            <w:tcW w:w="503" w:type="dxa"/>
            <w:gridSpan w:val="3"/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  <w:r w:rsidRPr="00615D61">
              <w:t>BP</w:t>
            </w:r>
          </w:p>
        </w:tc>
        <w:tc>
          <w:tcPr>
            <w:tcW w:w="856" w:type="dxa"/>
            <w:gridSpan w:val="3"/>
            <w:tcBorders>
              <w:bottom w:val="single" w:sz="4" w:space="0" w:color="999999"/>
            </w:tcBorders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</w:p>
        </w:tc>
        <w:tc>
          <w:tcPr>
            <w:tcW w:w="404" w:type="dxa"/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  <w:r w:rsidRPr="00615D61">
              <w:t>P</w:t>
            </w:r>
          </w:p>
        </w:tc>
        <w:tc>
          <w:tcPr>
            <w:tcW w:w="1044" w:type="dxa"/>
            <w:gridSpan w:val="3"/>
            <w:tcBorders>
              <w:bottom w:val="single" w:sz="4" w:space="0" w:color="999999"/>
            </w:tcBorders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</w:p>
        </w:tc>
        <w:tc>
          <w:tcPr>
            <w:tcW w:w="306" w:type="dxa"/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  <w:r w:rsidRPr="00615D61">
              <w:t>T</w:t>
            </w:r>
          </w:p>
        </w:tc>
        <w:tc>
          <w:tcPr>
            <w:tcW w:w="1230" w:type="dxa"/>
            <w:gridSpan w:val="2"/>
            <w:tcBorders>
              <w:bottom w:val="single" w:sz="4" w:space="0" w:color="999999"/>
            </w:tcBorders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</w:p>
        </w:tc>
        <w:tc>
          <w:tcPr>
            <w:tcW w:w="840" w:type="dxa"/>
            <w:gridSpan w:val="2"/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  <w:r w:rsidRPr="00615D61">
              <w:t>Weight</w:t>
            </w:r>
          </w:p>
        </w:tc>
        <w:tc>
          <w:tcPr>
            <w:tcW w:w="1050" w:type="dxa"/>
            <w:gridSpan w:val="3"/>
            <w:tcBorders>
              <w:bottom w:val="single" w:sz="4" w:space="0" w:color="999999"/>
            </w:tcBorders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</w:p>
        </w:tc>
        <w:tc>
          <w:tcPr>
            <w:tcW w:w="1020" w:type="dxa"/>
            <w:gridSpan w:val="5"/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  <w:r w:rsidRPr="00615D61">
              <w:t>Urine PG</w:t>
            </w:r>
          </w:p>
        </w:tc>
        <w:tc>
          <w:tcPr>
            <w:tcW w:w="848" w:type="dxa"/>
            <w:gridSpan w:val="4"/>
            <w:tcBorders>
              <w:bottom w:val="single" w:sz="4" w:space="0" w:color="999999"/>
            </w:tcBorders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</w:p>
        </w:tc>
        <w:tc>
          <w:tcPr>
            <w:tcW w:w="502" w:type="dxa"/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  <w:r w:rsidRPr="00615D61">
              <w:t>UA</w:t>
            </w:r>
          </w:p>
        </w:tc>
        <w:tc>
          <w:tcPr>
            <w:tcW w:w="484" w:type="dxa"/>
            <w:tcBorders>
              <w:bottom w:val="single" w:sz="4" w:space="0" w:color="999999"/>
            </w:tcBorders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</w:p>
        </w:tc>
      </w:tr>
      <w:tr w:rsidR="00615D61" w:rsidRPr="00615D61">
        <w:trPr>
          <w:trHeight w:val="302"/>
        </w:trPr>
        <w:tc>
          <w:tcPr>
            <w:tcW w:w="385" w:type="dxa"/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</w:p>
        </w:tc>
        <w:tc>
          <w:tcPr>
            <w:tcW w:w="10204" w:type="dxa"/>
            <w:gridSpan w:val="34"/>
            <w:tcBorders>
              <w:bottom w:val="single" w:sz="4" w:space="0" w:color="808080"/>
            </w:tcBorders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</w:p>
        </w:tc>
      </w:tr>
      <w:tr w:rsidR="00615D61" w:rsidRPr="00615D61">
        <w:trPr>
          <w:trHeight w:val="302"/>
        </w:trPr>
        <w:tc>
          <w:tcPr>
            <w:tcW w:w="385" w:type="dxa"/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</w:p>
        </w:tc>
        <w:tc>
          <w:tcPr>
            <w:tcW w:w="10204" w:type="dxa"/>
            <w:gridSpan w:val="34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</w:p>
        </w:tc>
      </w:tr>
      <w:tr w:rsidR="00615D61" w:rsidRPr="00615D61">
        <w:trPr>
          <w:trHeight w:val="302"/>
        </w:trPr>
        <w:tc>
          <w:tcPr>
            <w:tcW w:w="385" w:type="dxa"/>
            <w:vAlign w:val="bottom"/>
          </w:tcPr>
          <w:p w:rsidR="00615D61" w:rsidRPr="00615D61" w:rsidRDefault="00615D61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A</w:t>
            </w:r>
          </w:p>
        </w:tc>
        <w:tc>
          <w:tcPr>
            <w:tcW w:w="10204" w:type="dxa"/>
            <w:gridSpan w:val="34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</w:p>
        </w:tc>
      </w:tr>
      <w:tr w:rsidR="00171CE6" w:rsidRPr="00615D61">
        <w:trPr>
          <w:trHeight w:val="302"/>
        </w:trPr>
        <w:tc>
          <w:tcPr>
            <w:tcW w:w="385" w:type="dxa"/>
            <w:vAlign w:val="bottom"/>
          </w:tcPr>
          <w:p w:rsidR="00615D61" w:rsidRPr="00615D61" w:rsidRDefault="00615D61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P</w:t>
            </w:r>
          </w:p>
        </w:tc>
        <w:tc>
          <w:tcPr>
            <w:tcW w:w="10204" w:type="dxa"/>
            <w:gridSpan w:val="34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</w:p>
        </w:tc>
      </w:tr>
      <w:tr w:rsidR="00615D61" w:rsidRPr="00615D61">
        <w:trPr>
          <w:trHeight w:val="302"/>
        </w:trPr>
        <w:tc>
          <w:tcPr>
            <w:tcW w:w="385" w:type="dxa"/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</w:p>
        </w:tc>
        <w:tc>
          <w:tcPr>
            <w:tcW w:w="681" w:type="dxa"/>
            <w:gridSpan w:val="2"/>
            <w:vAlign w:val="bottom"/>
          </w:tcPr>
          <w:p w:rsidR="00615D61" w:rsidRPr="00615D61" w:rsidRDefault="00615D61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RX</w:t>
            </w:r>
          </w:p>
        </w:tc>
        <w:tc>
          <w:tcPr>
            <w:tcW w:w="9523" w:type="dxa"/>
            <w:gridSpan w:val="32"/>
            <w:tcBorders>
              <w:bottom w:val="single" w:sz="4" w:space="0" w:color="808080"/>
            </w:tcBorders>
            <w:vAlign w:val="bottom"/>
          </w:tcPr>
          <w:p w:rsidR="00615D61" w:rsidRPr="00615D61" w:rsidRDefault="00615D61" w:rsidP="00CC115D">
            <w:pPr>
              <w:pStyle w:val="Body"/>
              <w:framePr w:wrap="auto" w:vAnchor="margin" w:hAnchor="text" w:yAlign="inline"/>
            </w:pPr>
          </w:p>
        </w:tc>
      </w:tr>
      <w:tr w:rsidR="00171CE6" w:rsidRPr="00615D61">
        <w:trPr>
          <w:trHeight w:val="302"/>
        </w:trPr>
        <w:tc>
          <w:tcPr>
            <w:tcW w:w="385" w:type="dxa"/>
            <w:vAlign w:val="bottom"/>
          </w:tcPr>
          <w:p w:rsidR="00171CE6" w:rsidRPr="00615D61" w:rsidRDefault="00171CE6" w:rsidP="00CC115D">
            <w:pPr>
              <w:pStyle w:val="Body"/>
              <w:framePr w:wrap="auto" w:vAnchor="margin" w:hAnchor="text" w:yAlign="inline"/>
            </w:pPr>
          </w:p>
        </w:tc>
        <w:tc>
          <w:tcPr>
            <w:tcW w:w="681" w:type="dxa"/>
            <w:gridSpan w:val="2"/>
            <w:vAlign w:val="bottom"/>
          </w:tcPr>
          <w:p w:rsidR="00171CE6" w:rsidRPr="00615D61" w:rsidRDefault="00171CE6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UC</w:t>
            </w:r>
          </w:p>
        </w:tc>
        <w:tc>
          <w:tcPr>
            <w:tcW w:w="787" w:type="dxa"/>
            <w:gridSpan w:val="5"/>
            <w:tcBorders>
              <w:bottom w:val="single" w:sz="4" w:space="0" w:color="808080"/>
            </w:tcBorders>
            <w:vAlign w:val="bottom"/>
          </w:tcPr>
          <w:p w:rsidR="00171CE6" w:rsidRPr="00615D61" w:rsidRDefault="00171CE6" w:rsidP="00CC115D">
            <w:pPr>
              <w:pStyle w:val="Body"/>
              <w:framePr w:wrap="auto" w:vAnchor="margin" w:hAnchor="text" w:yAlign="inline"/>
            </w:pPr>
          </w:p>
        </w:tc>
        <w:tc>
          <w:tcPr>
            <w:tcW w:w="2402" w:type="dxa"/>
            <w:gridSpan w:val="7"/>
            <w:vAlign w:val="bottom"/>
          </w:tcPr>
          <w:p w:rsidR="00171CE6" w:rsidRPr="00615D61" w:rsidRDefault="00171CE6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VAG/URETHRAL CULTURE</w:t>
            </w:r>
          </w:p>
        </w:tc>
        <w:tc>
          <w:tcPr>
            <w:tcW w:w="1260" w:type="dxa"/>
            <w:gridSpan w:val="3"/>
            <w:tcBorders>
              <w:bottom w:val="single" w:sz="4" w:space="0" w:color="808080"/>
            </w:tcBorders>
            <w:vAlign w:val="bottom"/>
          </w:tcPr>
          <w:p w:rsidR="00171CE6" w:rsidRPr="00615D61" w:rsidRDefault="00171CE6" w:rsidP="00CC115D">
            <w:pPr>
              <w:pStyle w:val="Body"/>
              <w:framePr w:wrap="auto" w:vAnchor="margin" w:hAnchor="text" w:yAlign="inline"/>
            </w:pPr>
          </w:p>
        </w:tc>
        <w:tc>
          <w:tcPr>
            <w:tcW w:w="1710" w:type="dxa"/>
            <w:gridSpan w:val="4"/>
            <w:vAlign w:val="bottom"/>
          </w:tcPr>
          <w:p w:rsidR="00171CE6" w:rsidRPr="00615D61" w:rsidRDefault="00171CE6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GC/CHLAMYDIA</w:t>
            </w:r>
          </w:p>
        </w:tc>
        <w:tc>
          <w:tcPr>
            <w:tcW w:w="744" w:type="dxa"/>
            <w:gridSpan w:val="5"/>
            <w:tcBorders>
              <w:bottom w:val="single" w:sz="4" w:space="0" w:color="808080"/>
            </w:tcBorders>
            <w:vAlign w:val="bottom"/>
          </w:tcPr>
          <w:p w:rsidR="00171CE6" w:rsidRPr="00615D61" w:rsidRDefault="00171CE6" w:rsidP="00CC115D">
            <w:pPr>
              <w:pStyle w:val="Body"/>
              <w:framePr w:wrap="auto" w:vAnchor="margin" w:hAnchor="text" w:yAlign="inline"/>
            </w:pPr>
          </w:p>
        </w:tc>
        <w:tc>
          <w:tcPr>
            <w:tcW w:w="606" w:type="dxa"/>
            <w:vAlign w:val="bottom"/>
          </w:tcPr>
          <w:p w:rsidR="00171CE6" w:rsidRPr="00615D61" w:rsidRDefault="00171CE6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HSV</w:t>
            </w:r>
          </w:p>
        </w:tc>
        <w:tc>
          <w:tcPr>
            <w:tcW w:w="978" w:type="dxa"/>
            <w:gridSpan w:val="4"/>
            <w:tcBorders>
              <w:bottom w:val="single" w:sz="4" w:space="0" w:color="808080"/>
            </w:tcBorders>
            <w:vAlign w:val="bottom"/>
          </w:tcPr>
          <w:p w:rsidR="00171CE6" w:rsidRPr="00615D61" w:rsidRDefault="00171CE6" w:rsidP="00CC115D">
            <w:pPr>
              <w:pStyle w:val="Body"/>
              <w:framePr w:wrap="auto" w:vAnchor="margin" w:hAnchor="text" w:yAlign="inline"/>
            </w:pPr>
          </w:p>
        </w:tc>
        <w:tc>
          <w:tcPr>
            <w:tcW w:w="552" w:type="dxa"/>
            <w:gridSpan w:val="2"/>
            <w:vAlign w:val="bottom"/>
          </w:tcPr>
          <w:p w:rsidR="00171CE6" w:rsidRPr="00615D61" w:rsidRDefault="00171CE6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IVP</w:t>
            </w:r>
          </w:p>
        </w:tc>
        <w:tc>
          <w:tcPr>
            <w:tcW w:w="484" w:type="dxa"/>
            <w:tcBorders>
              <w:bottom w:val="single" w:sz="4" w:space="0" w:color="808080"/>
            </w:tcBorders>
            <w:vAlign w:val="bottom"/>
          </w:tcPr>
          <w:p w:rsidR="00171CE6" w:rsidRPr="00615D61" w:rsidRDefault="00171CE6" w:rsidP="00CC115D">
            <w:pPr>
              <w:pStyle w:val="Body"/>
              <w:framePr w:wrap="auto" w:vAnchor="margin" w:hAnchor="text" w:yAlign="inline"/>
            </w:pPr>
          </w:p>
        </w:tc>
      </w:tr>
      <w:tr w:rsidR="00171CE6" w:rsidRPr="00615D61">
        <w:trPr>
          <w:trHeight w:val="302"/>
        </w:trPr>
        <w:tc>
          <w:tcPr>
            <w:tcW w:w="385" w:type="dxa"/>
            <w:vAlign w:val="bottom"/>
          </w:tcPr>
          <w:p w:rsidR="00171CE6" w:rsidRPr="00615D61" w:rsidRDefault="00171CE6" w:rsidP="00CC115D">
            <w:pPr>
              <w:pStyle w:val="Body"/>
              <w:framePr w:wrap="auto" w:vAnchor="margin" w:hAnchor="text" w:yAlign="inline"/>
            </w:pPr>
          </w:p>
        </w:tc>
        <w:tc>
          <w:tcPr>
            <w:tcW w:w="1080" w:type="dxa"/>
            <w:gridSpan w:val="4"/>
            <w:vAlign w:val="bottom"/>
          </w:tcPr>
          <w:p w:rsidR="00171CE6" w:rsidRPr="00615D61" w:rsidRDefault="00171CE6" w:rsidP="00CC115D">
            <w:pPr>
              <w:pStyle w:val="Body"/>
              <w:framePr w:wrap="auto" w:vAnchor="margin" w:hAnchor="text" w:yAlign="inline"/>
            </w:pPr>
            <w:r w:rsidRPr="00615D61">
              <w:t>Partner RX</w:t>
            </w:r>
          </w:p>
        </w:tc>
        <w:tc>
          <w:tcPr>
            <w:tcW w:w="4050" w:type="dxa"/>
            <w:gridSpan w:val="13"/>
            <w:tcBorders>
              <w:bottom w:val="single" w:sz="4" w:space="0" w:color="808080"/>
            </w:tcBorders>
            <w:vAlign w:val="bottom"/>
          </w:tcPr>
          <w:p w:rsidR="00171CE6" w:rsidRPr="00615D61" w:rsidRDefault="00171CE6" w:rsidP="00CC115D">
            <w:pPr>
              <w:pStyle w:val="Body"/>
              <w:framePr w:wrap="auto" w:vAnchor="margin" w:hAnchor="text" w:yAlign="inline"/>
            </w:pPr>
          </w:p>
        </w:tc>
        <w:tc>
          <w:tcPr>
            <w:tcW w:w="2070" w:type="dxa"/>
            <w:gridSpan w:val="5"/>
            <w:vAlign w:val="bottom"/>
          </w:tcPr>
          <w:p w:rsidR="00171CE6" w:rsidRPr="00615D61" w:rsidRDefault="00171CE6" w:rsidP="00CC115D">
            <w:pPr>
              <w:pStyle w:val="Body"/>
              <w:framePr w:wrap="auto" w:vAnchor="margin" w:hAnchor="text" w:yAlign="inline"/>
            </w:pPr>
            <w:r w:rsidRPr="00615D61">
              <w:t>Back-up contraceptive</w:t>
            </w:r>
          </w:p>
        </w:tc>
        <w:tc>
          <w:tcPr>
            <w:tcW w:w="3004" w:type="dxa"/>
            <w:gridSpan w:val="12"/>
            <w:tcBorders>
              <w:bottom w:val="single" w:sz="4" w:space="0" w:color="808080"/>
            </w:tcBorders>
            <w:vAlign w:val="bottom"/>
          </w:tcPr>
          <w:p w:rsidR="00171CE6" w:rsidRPr="00615D61" w:rsidRDefault="00171CE6" w:rsidP="00CC115D">
            <w:pPr>
              <w:pStyle w:val="Body"/>
              <w:framePr w:wrap="auto" w:vAnchor="margin" w:hAnchor="text" w:yAlign="inline"/>
            </w:pPr>
          </w:p>
        </w:tc>
      </w:tr>
    </w:tbl>
    <w:p w:rsidR="00B34165" w:rsidRDefault="00B34165" w:rsidP="00615D61"/>
    <w:tbl>
      <w:tblPr>
        <w:tblpPr w:vertAnchor="page" w:horzAnchor="page" w:tblpXSpec="center" w:tblpY="9132"/>
        <w:tblOverlap w:val="never"/>
        <w:tblW w:w="10589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5"/>
        <w:gridCol w:w="170"/>
        <w:gridCol w:w="511"/>
        <w:gridCol w:w="129"/>
        <w:gridCol w:w="270"/>
        <w:gridCol w:w="37"/>
        <w:gridCol w:w="233"/>
        <w:gridCol w:w="118"/>
        <w:gridCol w:w="152"/>
        <w:gridCol w:w="540"/>
        <w:gridCol w:w="180"/>
        <w:gridCol w:w="136"/>
        <w:gridCol w:w="404"/>
        <w:gridCol w:w="270"/>
        <w:gridCol w:w="720"/>
        <w:gridCol w:w="54"/>
        <w:gridCol w:w="306"/>
        <w:gridCol w:w="900"/>
        <w:gridCol w:w="330"/>
        <w:gridCol w:w="660"/>
        <w:gridCol w:w="180"/>
        <w:gridCol w:w="540"/>
        <w:gridCol w:w="360"/>
        <w:gridCol w:w="150"/>
        <w:gridCol w:w="120"/>
        <w:gridCol w:w="90"/>
        <w:gridCol w:w="24"/>
        <w:gridCol w:w="606"/>
        <w:gridCol w:w="180"/>
        <w:gridCol w:w="76"/>
        <w:gridCol w:w="284"/>
        <w:gridCol w:w="438"/>
        <w:gridCol w:w="50"/>
        <w:gridCol w:w="502"/>
        <w:gridCol w:w="484"/>
      </w:tblGrid>
      <w:tr w:rsidR="00B34165" w:rsidRPr="00615D61">
        <w:trPr>
          <w:trHeight w:val="432"/>
        </w:trPr>
        <w:tc>
          <w:tcPr>
            <w:tcW w:w="10589" w:type="dxa"/>
            <w:gridSpan w:val="35"/>
            <w:vAlign w:val="center"/>
          </w:tcPr>
          <w:p w:rsidR="00B34165" w:rsidRPr="00F97A7C" w:rsidRDefault="00B34165" w:rsidP="00B34165">
            <w:pPr>
              <w:pStyle w:val="Heading1"/>
            </w:pPr>
            <w:r w:rsidRPr="00615D61">
              <w:t>GU INFECTION</w:t>
            </w:r>
          </w:p>
        </w:tc>
      </w:tr>
      <w:tr w:rsidR="00B34165" w:rsidRPr="00615D61">
        <w:trPr>
          <w:trHeight w:val="302"/>
        </w:trPr>
        <w:tc>
          <w:tcPr>
            <w:tcW w:w="1195" w:type="dxa"/>
            <w:gridSpan w:val="4"/>
            <w:vAlign w:val="bottom"/>
          </w:tcPr>
          <w:p w:rsidR="00B34165" w:rsidRPr="00615D61" w:rsidRDefault="00B34165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Date</w:t>
            </w:r>
          </w:p>
        </w:tc>
        <w:tc>
          <w:tcPr>
            <w:tcW w:w="1350" w:type="dxa"/>
            <w:gridSpan w:val="6"/>
            <w:tcBorders>
              <w:bottom w:val="single" w:sz="4" w:space="0" w:color="808080"/>
            </w:tcBorders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  <w:tc>
          <w:tcPr>
            <w:tcW w:w="720" w:type="dxa"/>
            <w:gridSpan w:val="3"/>
            <w:vAlign w:val="bottom"/>
          </w:tcPr>
          <w:p w:rsidR="00B34165" w:rsidRPr="00615D61" w:rsidRDefault="00B34165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Name</w:t>
            </w:r>
          </w:p>
        </w:tc>
        <w:tc>
          <w:tcPr>
            <w:tcW w:w="4680" w:type="dxa"/>
            <w:gridSpan w:val="13"/>
            <w:tcBorders>
              <w:bottom w:val="single" w:sz="4" w:space="0" w:color="808080"/>
            </w:tcBorders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  <w:tc>
          <w:tcPr>
            <w:tcW w:w="1170" w:type="dxa"/>
            <w:gridSpan w:val="5"/>
            <w:vAlign w:val="bottom"/>
          </w:tcPr>
          <w:p w:rsidR="00B34165" w:rsidRPr="00AA3CEF" w:rsidRDefault="00B34165" w:rsidP="00AA3CEF">
            <w:pPr>
              <w:pStyle w:val="Heading3"/>
              <w:framePr w:wrap="auto" w:vAnchor="margin" w:hAnchor="text" w:xAlign="left" w:yAlign="inline"/>
              <w:suppressOverlap w:val="0"/>
            </w:pPr>
            <w:r w:rsidRPr="00AA3CEF">
              <w:t>DOB/Age</w:t>
            </w:r>
          </w:p>
        </w:tc>
        <w:tc>
          <w:tcPr>
            <w:tcW w:w="1474" w:type="dxa"/>
            <w:gridSpan w:val="4"/>
            <w:tcBorders>
              <w:bottom w:val="single" w:sz="4" w:space="0" w:color="808080"/>
            </w:tcBorders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</w:tr>
      <w:tr w:rsidR="00B34165" w:rsidRPr="00615D61">
        <w:trPr>
          <w:trHeight w:val="302"/>
        </w:trPr>
        <w:tc>
          <w:tcPr>
            <w:tcW w:w="1195" w:type="dxa"/>
            <w:gridSpan w:val="4"/>
            <w:vAlign w:val="bottom"/>
          </w:tcPr>
          <w:p w:rsidR="00B34165" w:rsidRPr="00615D61" w:rsidRDefault="00B34165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Allergies</w:t>
            </w:r>
          </w:p>
        </w:tc>
        <w:tc>
          <w:tcPr>
            <w:tcW w:w="6750" w:type="dxa"/>
            <w:gridSpan w:val="22"/>
            <w:tcBorders>
              <w:bottom w:val="single" w:sz="4" w:space="0" w:color="808080"/>
            </w:tcBorders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  <w:tc>
          <w:tcPr>
            <w:tcW w:w="886" w:type="dxa"/>
            <w:gridSpan w:val="4"/>
            <w:vAlign w:val="bottom"/>
          </w:tcPr>
          <w:p w:rsidR="00B34165" w:rsidRPr="00615D61" w:rsidRDefault="00B34165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LMP</w:t>
            </w:r>
          </w:p>
        </w:tc>
        <w:tc>
          <w:tcPr>
            <w:tcW w:w="1758" w:type="dxa"/>
            <w:gridSpan w:val="5"/>
            <w:tcBorders>
              <w:bottom w:val="single" w:sz="4" w:space="0" w:color="808080"/>
            </w:tcBorders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</w:tr>
      <w:tr w:rsidR="00B34165" w:rsidRPr="00615D61">
        <w:trPr>
          <w:trHeight w:val="216"/>
        </w:trPr>
        <w:tc>
          <w:tcPr>
            <w:tcW w:w="10589" w:type="dxa"/>
            <w:gridSpan w:val="35"/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</w:tr>
      <w:tr w:rsidR="00B34165" w:rsidRPr="00615D61">
        <w:trPr>
          <w:trHeight w:val="302"/>
        </w:trPr>
        <w:tc>
          <w:tcPr>
            <w:tcW w:w="555" w:type="dxa"/>
            <w:gridSpan w:val="2"/>
            <w:vAlign w:val="bottom"/>
          </w:tcPr>
          <w:p w:rsidR="00B34165" w:rsidRPr="00615D61" w:rsidRDefault="00B34165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S</w:t>
            </w:r>
          </w:p>
        </w:tc>
        <w:tc>
          <w:tcPr>
            <w:tcW w:w="1180" w:type="dxa"/>
            <w:gridSpan w:val="5"/>
            <w:vAlign w:val="bottom"/>
          </w:tcPr>
          <w:p w:rsidR="00B34165" w:rsidRPr="00615D61" w:rsidRDefault="00B34165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Duration</w:t>
            </w:r>
          </w:p>
        </w:tc>
        <w:tc>
          <w:tcPr>
            <w:tcW w:w="810" w:type="dxa"/>
            <w:gridSpan w:val="3"/>
            <w:tcBorders>
              <w:bottom w:val="single" w:sz="4" w:space="0" w:color="808080"/>
            </w:tcBorders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  <w:tc>
          <w:tcPr>
            <w:tcW w:w="8044" w:type="dxa"/>
            <w:gridSpan w:val="25"/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  <w:r w:rsidRPr="00615D61">
              <w:t>Dysuria frequency urgency hematuria incomplete emptying fever ABD pain flank pain pelvic pain</w:t>
            </w:r>
          </w:p>
        </w:tc>
      </w:tr>
      <w:tr w:rsidR="00B34165" w:rsidRPr="00615D61">
        <w:trPr>
          <w:trHeight w:val="302"/>
        </w:trPr>
        <w:tc>
          <w:tcPr>
            <w:tcW w:w="2725" w:type="dxa"/>
            <w:gridSpan w:val="11"/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  <w:r w:rsidRPr="00615D61">
              <w:t>nausea/vomiting</w:t>
            </w:r>
            <w:r>
              <w:t xml:space="preserve"> </w:t>
            </w:r>
            <w:r w:rsidRPr="00615D61">
              <w:t>dysparenunia</w:t>
            </w:r>
          </w:p>
        </w:tc>
        <w:tc>
          <w:tcPr>
            <w:tcW w:w="810" w:type="dxa"/>
            <w:gridSpan w:val="3"/>
            <w:vAlign w:val="bottom"/>
          </w:tcPr>
          <w:p w:rsidR="00B34165" w:rsidRPr="00615D61" w:rsidRDefault="00B34165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OTHER</w:t>
            </w:r>
          </w:p>
        </w:tc>
        <w:tc>
          <w:tcPr>
            <w:tcW w:w="7054" w:type="dxa"/>
            <w:gridSpan w:val="21"/>
            <w:tcBorders>
              <w:bottom w:val="single" w:sz="4" w:space="0" w:color="808080"/>
            </w:tcBorders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</w:tr>
      <w:tr w:rsidR="00B34165" w:rsidRPr="00615D61">
        <w:trPr>
          <w:trHeight w:val="216"/>
        </w:trPr>
        <w:tc>
          <w:tcPr>
            <w:tcW w:w="10589" w:type="dxa"/>
            <w:gridSpan w:val="35"/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</w:tr>
      <w:tr w:rsidR="00B34165" w:rsidRPr="00615D61">
        <w:trPr>
          <w:trHeight w:val="302"/>
        </w:trPr>
        <w:tc>
          <w:tcPr>
            <w:tcW w:w="2005" w:type="dxa"/>
            <w:gridSpan w:val="9"/>
            <w:vAlign w:val="bottom"/>
          </w:tcPr>
          <w:p w:rsidR="00B34165" w:rsidRPr="00615D61" w:rsidRDefault="00B34165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VAGINAL/URETHRAL</w:t>
            </w:r>
          </w:p>
        </w:tc>
        <w:tc>
          <w:tcPr>
            <w:tcW w:w="4500" w:type="dxa"/>
            <w:gridSpan w:val="11"/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  <w:r w:rsidRPr="00615D61">
              <w:t>Discharge  discomfort  puritus  bumps  sores  blisters</w:t>
            </w:r>
          </w:p>
        </w:tc>
        <w:tc>
          <w:tcPr>
            <w:tcW w:w="1350" w:type="dxa"/>
            <w:gridSpan w:val="5"/>
            <w:vAlign w:val="bottom"/>
          </w:tcPr>
          <w:p w:rsidR="00B34165" w:rsidRPr="00615D61" w:rsidRDefault="00B34165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WET MOUNT</w:t>
            </w:r>
          </w:p>
        </w:tc>
        <w:tc>
          <w:tcPr>
            <w:tcW w:w="2734" w:type="dxa"/>
            <w:gridSpan w:val="10"/>
            <w:tcBorders>
              <w:bottom w:val="single" w:sz="4" w:space="0" w:color="808080"/>
            </w:tcBorders>
            <w:vAlign w:val="center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</w:tr>
      <w:tr w:rsidR="00B34165" w:rsidRPr="00615D61">
        <w:trPr>
          <w:trHeight w:val="216"/>
        </w:trPr>
        <w:tc>
          <w:tcPr>
            <w:tcW w:w="10589" w:type="dxa"/>
            <w:gridSpan w:val="35"/>
            <w:vAlign w:val="center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</w:tr>
      <w:tr w:rsidR="00B34165" w:rsidRPr="00615D61">
        <w:trPr>
          <w:trHeight w:val="302"/>
        </w:trPr>
        <w:tc>
          <w:tcPr>
            <w:tcW w:w="385" w:type="dxa"/>
            <w:vAlign w:val="bottom"/>
          </w:tcPr>
          <w:p w:rsidR="00B34165" w:rsidRPr="00615D61" w:rsidRDefault="00B34165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O</w:t>
            </w:r>
          </w:p>
        </w:tc>
        <w:tc>
          <w:tcPr>
            <w:tcW w:w="1117" w:type="dxa"/>
            <w:gridSpan w:val="5"/>
            <w:vAlign w:val="bottom"/>
          </w:tcPr>
          <w:p w:rsidR="00B34165" w:rsidRPr="00615D61" w:rsidRDefault="00B34165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VITALS</w:t>
            </w:r>
          </w:p>
        </w:tc>
        <w:tc>
          <w:tcPr>
            <w:tcW w:w="503" w:type="dxa"/>
            <w:gridSpan w:val="3"/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  <w:r w:rsidRPr="00615D61">
              <w:t>BP</w:t>
            </w:r>
          </w:p>
        </w:tc>
        <w:tc>
          <w:tcPr>
            <w:tcW w:w="856" w:type="dxa"/>
            <w:gridSpan w:val="3"/>
            <w:tcBorders>
              <w:bottom w:val="single" w:sz="4" w:space="0" w:color="999999"/>
            </w:tcBorders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  <w:tc>
          <w:tcPr>
            <w:tcW w:w="404" w:type="dxa"/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  <w:r w:rsidRPr="00615D61">
              <w:t>P</w:t>
            </w:r>
          </w:p>
        </w:tc>
        <w:tc>
          <w:tcPr>
            <w:tcW w:w="1044" w:type="dxa"/>
            <w:gridSpan w:val="3"/>
            <w:tcBorders>
              <w:bottom w:val="single" w:sz="4" w:space="0" w:color="999999"/>
            </w:tcBorders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  <w:tc>
          <w:tcPr>
            <w:tcW w:w="306" w:type="dxa"/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  <w:r w:rsidRPr="00615D61">
              <w:t>T</w:t>
            </w:r>
          </w:p>
        </w:tc>
        <w:tc>
          <w:tcPr>
            <w:tcW w:w="1230" w:type="dxa"/>
            <w:gridSpan w:val="2"/>
            <w:tcBorders>
              <w:bottom w:val="single" w:sz="4" w:space="0" w:color="999999"/>
            </w:tcBorders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  <w:tc>
          <w:tcPr>
            <w:tcW w:w="840" w:type="dxa"/>
            <w:gridSpan w:val="2"/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  <w:r w:rsidRPr="00615D61">
              <w:t>Weight</w:t>
            </w:r>
          </w:p>
        </w:tc>
        <w:tc>
          <w:tcPr>
            <w:tcW w:w="1050" w:type="dxa"/>
            <w:gridSpan w:val="3"/>
            <w:tcBorders>
              <w:bottom w:val="single" w:sz="4" w:space="0" w:color="999999"/>
            </w:tcBorders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  <w:tc>
          <w:tcPr>
            <w:tcW w:w="1020" w:type="dxa"/>
            <w:gridSpan w:val="5"/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  <w:r w:rsidRPr="00615D61">
              <w:t>Urine PG</w:t>
            </w:r>
          </w:p>
        </w:tc>
        <w:tc>
          <w:tcPr>
            <w:tcW w:w="848" w:type="dxa"/>
            <w:gridSpan w:val="4"/>
            <w:tcBorders>
              <w:bottom w:val="single" w:sz="4" w:space="0" w:color="999999"/>
            </w:tcBorders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  <w:tc>
          <w:tcPr>
            <w:tcW w:w="502" w:type="dxa"/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  <w:r w:rsidRPr="00615D61">
              <w:t>UA</w:t>
            </w:r>
          </w:p>
        </w:tc>
        <w:tc>
          <w:tcPr>
            <w:tcW w:w="484" w:type="dxa"/>
            <w:tcBorders>
              <w:bottom w:val="single" w:sz="4" w:space="0" w:color="999999"/>
            </w:tcBorders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</w:tr>
      <w:tr w:rsidR="00B34165" w:rsidRPr="00615D61">
        <w:trPr>
          <w:trHeight w:val="302"/>
        </w:trPr>
        <w:tc>
          <w:tcPr>
            <w:tcW w:w="385" w:type="dxa"/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  <w:tc>
          <w:tcPr>
            <w:tcW w:w="10204" w:type="dxa"/>
            <w:gridSpan w:val="34"/>
            <w:tcBorders>
              <w:bottom w:val="single" w:sz="4" w:space="0" w:color="808080"/>
            </w:tcBorders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</w:tr>
      <w:tr w:rsidR="00B34165" w:rsidRPr="00615D61">
        <w:trPr>
          <w:trHeight w:val="302"/>
        </w:trPr>
        <w:tc>
          <w:tcPr>
            <w:tcW w:w="385" w:type="dxa"/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  <w:tc>
          <w:tcPr>
            <w:tcW w:w="10204" w:type="dxa"/>
            <w:gridSpan w:val="34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</w:tr>
      <w:tr w:rsidR="00B34165" w:rsidRPr="00615D61">
        <w:trPr>
          <w:trHeight w:val="302"/>
        </w:trPr>
        <w:tc>
          <w:tcPr>
            <w:tcW w:w="385" w:type="dxa"/>
            <w:vAlign w:val="bottom"/>
          </w:tcPr>
          <w:p w:rsidR="00B34165" w:rsidRPr="00615D61" w:rsidRDefault="00B34165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A</w:t>
            </w:r>
          </w:p>
        </w:tc>
        <w:tc>
          <w:tcPr>
            <w:tcW w:w="10204" w:type="dxa"/>
            <w:gridSpan w:val="34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</w:tr>
      <w:tr w:rsidR="00B34165" w:rsidRPr="00615D61">
        <w:trPr>
          <w:trHeight w:val="302"/>
        </w:trPr>
        <w:tc>
          <w:tcPr>
            <w:tcW w:w="385" w:type="dxa"/>
            <w:vAlign w:val="bottom"/>
          </w:tcPr>
          <w:p w:rsidR="00B34165" w:rsidRPr="00615D61" w:rsidRDefault="00B34165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P</w:t>
            </w:r>
          </w:p>
        </w:tc>
        <w:tc>
          <w:tcPr>
            <w:tcW w:w="10204" w:type="dxa"/>
            <w:gridSpan w:val="34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</w:tr>
      <w:tr w:rsidR="00B34165" w:rsidRPr="00615D61">
        <w:trPr>
          <w:trHeight w:val="302"/>
        </w:trPr>
        <w:tc>
          <w:tcPr>
            <w:tcW w:w="385" w:type="dxa"/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  <w:tc>
          <w:tcPr>
            <w:tcW w:w="681" w:type="dxa"/>
            <w:gridSpan w:val="2"/>
            <w:vAlign w:val="bottom"/>
          </w:tcPr>
          <w:p w:rsidR="00B34165" w:rsidRPr="00615D61" w:rsidRDefault="00B34165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RX</w:t>
            </w:r>
          </w:p>
        </w:tc>
        <w:tc>
          <w:tcPr>
            <w:tcW w:w="9523" w:type="dxa"/>
            <w:gridSpan w:val="32"/>
            <w:tcBorders>
              <w:bottom w:val="single" w:sz="4" w:space="0" w:color="808080"/>
            </w:tcBorders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</w:tr>
      <w:tr w:rsidR="00B34165" w:rsidRPr="00615D61">
        <w:trPr>
          <w:trHeight w:val="302"/>
        </w:trPr>
        <w:tc>
          <w:tcPr>
            <w:tcW w:w="385" w:type="dxa"/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  <w:tc>
          <w:tcPr>
            <w:tcW w:w="681" w:type="dxa"/>
            <w:gridSpan w:val="2"/>
            <w:vAlign w:val="bottom"/>
          </w:tcPr>
          <w:p w:rsidR="00B34165" w:rsidRPr="00615D61" w:rsidRDefault="00B34165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UC</w:t>
            </w:r>
          </w:p>
        </w:tc>
        <w:tc>
          <w:tcPr>
            <w:tcW w:w="787" w:type="dxa"/>
            <w:gridSpan w:val="5"/>
            <w:tcBorders>
              <w:bottom w:val="single" w:sz="4" w:space="0" w:color="808080"/>
            </w:tcBorders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  <w:tc>
          <w:tcPr>
            <w:tcW w:w="2402" w:type="dxa"/>
            <w:gridSpan w:val="7"/>
            <w:vAlign w:val="bottom"/>
          </w:tcPr>
          <w:p w:rsidR="00B34165" w:rsidRPr="00615D61" w:rsidRDefault="00B34165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VAG/URETHRAL CULTURE</w:t>
            </w:r>
          </w:p>
        </w:tc>
        <w:tc>
          <w:tcPr>
            <w:tcW w:w="1260" w:type="dxa"/>
            <w:gridSpan w:val="3"/>
            <w:tcBorders>
              <w:bottom w:val="single" w:sz="4" w:space="0" w:color="808080"/>
            </w:tcBorders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  <w:tc>
          <w:tcPr>
            <w:tcW w:w="1710" w:type="dxa"/>
            <w:gridSpan w:val="4"/>
            <w:vAlign w:val="bottom"/>
          </w:tcPr>
          <w:p w:rsidR="00B34165" w:rsidRPr="00615D61" w:rsidRDefault="00B34165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GC/CHLAMYDIA</w:t>
            </w:r>
          </w:p>
        </w:tc>
        <w:tc>
          <w:tcPr>
            <w:tcW w:w="744" w:type="dxa"/>
            <w:gridSpan w:val="5"/>
            <w:tcBorders>
              <w:bottom w:val="single" w:sz="4" w:space="0" w:color="808080"/>
            </w:tcBorders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  <w:tc>
          <w:tcPr>
            <w:tcW w:w="606" w:type="dxa"/>
            <w:vAlign w:val="bottom"/>
          </w:tcPr>
          <w:p w:rsidR="00B34165" w:rsidRPr="00615D61" w:rsidRDefault="00B34165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HSV</w:t>
            </w:r>
          </w:p>
        </w:tc>
        <w:tc>
          <w:tcPr>
            <w:tcW w:w="978" w:type="dxa"/>
            <w:gridSpan w:val="4"/>
            <w:tcBorders>
              <w:bottom w:val="single" w:sz="4" w:space="0" w:color="808080"/>
            </w:tcBorders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  <w:tc>
          <w:tcPr>
            <w:tcW w:w="552" w:type="dxa"/>
            <w:gridSpan w:val="2"/>
            <w:vAlign w:val="bottom"/>
          </w:tcPr>
          <w:p w:rsidR="00B34165" w:rsidRPr="00615D61" w:rsidRDefault="00B34165" w:rsidP="00AA3CEF">
            <w:pPr>
              <w:pStyle w:val="Heading2"/>
              <w:framePr w:wrap="auto" w:vAnchor="margin" w:hAnchor="text" w:xAlign="left" w:yAlign="inline"/>
              <w:suppressOverlap w:val="0"/>
            </w:pPr>
            <w:r w:rsidRPr="00615D61">
              <w:t>IVP</w:t>
            </w:r>
          </w:p>
        </w:tc>
        <w:tc>
          <w:tcPr>
            <w:tcW w:w="484" w:type="dxa"/>
            <w:tcBorders>
              <w:bottom w:val="single" w:sz="4" w:space="0" w:color="808080"/>
            </w:tcBorders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</w:tr>
      <w:tr w:rsidR="00B34165" w:rsidRPr="00615D61">
        <w:trPr>
          <w:trHeight w:val="302"/>
        </w:trPr>
        <w:tc>
          <w:tcPr>
            <w:tcW w:w="385" w:type="dxa"/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  <w:tc>
          <w:tcPr>
            <w:tcW w:w="1080" w:type="dxa"/>
            <w:gridSpan w:val="4"/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  <w:r w:rsidRPr="00615D61">
              <w:t>Partner RX</w:t>
            </w:r>
          </w:p>
        </w:tc>
        <w:tc>
          <w:tcPr>
            <w:tcW w:w="4050" w:type="dxa"/>
            <w:gridSpan w:val="13"/>
            <w:tcBorders>
              <w:bottom w:val="single" w:sz="4" w:space="0" w:color="808080"/>
            </w:tcBorders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  <w:tc>
          <w:tcPr>
            <w:tcW w:w="2070" w:type="dxa"/>
            <w:gridSpan w:val="5"/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  <w:r w:rsidRPr="00615D61">
              <w:t>Back-up contraceptive</w:t>
            </w:r>
          </w:p>
        </w:tc>
        <w:tc>
          <w:tcPr>
            <w:tcW w:w="3004" w:type="dxa"/>
            <w:gridSpan w:val="12"/>
            <w:tcBorders>
              <w:bottom w:val="single" w:sz="4" w:space="0" w:color="808080"/>
            </w:tcBorders>
            <w:vAlign w:val="bottom"/>
          </w:tcPr>
          <w:p w:rsidR="00B34165" w:rsidRPr="00615D61" w:rsidRDefault="00B34165" w:rsidP="00B34165">
            <w:pPr>
              <w:pStyle w:val="Body"/>
              <w:framePr w:wrap="auto" w:vAnchor="margin" w:hAnchor="text" w:yAlign="inline"/>
            </w:pPr>
          </w:p>
        </w:tc>
      </w:tr>
    </w:tbl>
    <w:p w:rsidR="00B34165" w:rsidRPr="00615D61" w:rsidRDefault="00B34165" w:rsidP="00AA3CEF"/>
    <w:sectPr w:rsidR="00B34165" w:rsidRPr="00615D61" w:rsidSect="00727ADE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B6"/>
    <w:rsid w:val="0004114E"/>
    <w:rsid w:val="00056E03"/>
    <w:rsid w:val="00062335"/>
    <w:rsid w:val="00075645"/>
    <w:rsid w:val="000F4019"/>
    <w:rsid w:val="00171CE6"/>
    <w:rsid w:val="001D5EF6"/>
    <w:rsid w:val="00446A34"/>
    <w:rsid w:val="004B37B6"/>
    <w:rsid w:val="005A6249"/>
    <w:rsid w:val="005B0B0C"/>
    <w:rsid w:val="005D66D1"/>
    <w:rsid w:val="00615D61"/>
    <w:rsid w:val="00727ADE"/>
    <w:rsid w:val="00861F69"/>
    <w:rsid w:val="009675D7"/>
    <w:rsid w:val="00A47E74"/>
    <w:rsid w:val="00AA3CEF"/>
    <w:rsid w:val="00B34165"/>
    <w:rsid w:val="00BB037A"/>
    <w:rsid w:val="00BD0848"/>
    <w:rsid w:val="00CC115D"/>
    <w:rsid w:val="00CE0A8B"/>
    <w:rsid w:val="00DE4410"/>
    <w:rsid w:val="00E20C5B"/>
    <w:rsid w:val="00EE35DE"/>
    <w:rsid w:val="00F20DD6"/>
    <w:rsid w:val="00F97A7C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15D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CC115D"/>
    <w:pPr>
      <w:jc w:val="center"/>
      <w:outlineLvl w:val="0"/>
    </w:pPr>
    <w:rPr>
      <w:b/>
      <w:caps/>
      <w:sz w:val="20"/>
      <w:szCs w:val="16"/>
    </w:rPr>
  </w:style>
  <w:style w:type="paragraph" w:styleId="Heading2">
    <w:name w:val="heading 2"/>
    <w:basedOn w:val="Normal"/>
    <w:next w:val="Normal"/>
    <w:qFormat/>
    <w:rsid w:val="00AA3CEF"/>
    <w:pPr>
      <w:framePr w:wrap="around" w:vAnchor="page" w:hAnchor="page" w:xAlign="center" w:y="1081"/>
      <w:suppressOverlap/>
      <w:outlineLvl w:val="1"/>
    </w:pPr>
    <w:rPr>
      <w:b/>
      <w:caps/>
      <w:szCs w:val="16"/>
    </w:rPr>
  </w:style>
  <w:style w:type="paragraph" w:styleId="Heading3">
    <w:name w:val="heading 3"/>
    <w:basedOn w:val="Normal"/>
    <w:next w:val="Normal"/>
    <w:qFormat/>
    <w:rsid w:val="00AA3CEF"/>
    <w:pPr>
      <w:framePr w:wrap="around" w:vAnchor="page" w:hAnchor="page" w:xAlign="center" w:y="9132"/>
      <w:suppressOverlap/>
      <w:outlineLvl w:val="2"/>
    </w:pPr>
    <w:rPr>
      <w:b/>
      <w:sz w:val="17"/>
    </w:rPr>
  </w:style>
  <w:style w:type="paragraph" w:styleId="Heading6">
    <w:name w:val="heading 6"/>
    <w:basedOn w:val="Normal"/>
    <w:next w:val="Normal"/>
    <w:qFormat/>
    <w:rsid w:val="00AA3CE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A3CEF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AA3CE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AA3C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">
    <w:name w:val="Body"/>
    <w:basedOn w:val="Normal"/>
    <w:rsid w:val="00CC115D"/>
    <w:pPr>
      <w:framePr w:wrap="around" w:vAnchor="page" w:hAnchor="margin" w:y="822"/>
    </w:pPr>
    <w:rPr>
      <w:sz w:val="17"/>
    </w:rPr>
  </w:style>
  <w:style w:type="paragraph" w:styleId="BalloonText">
    <w:name w:val="Balloon Text"/>
    <w:basedOn w:val="Normal"/>
    <w:semiHidden/>
    <w:rsid w:val="00075645"/>
    <w:rPr>
      <w:rFonts w:cs="Tahoma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15D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CC115D"/>
    <w:pPr>
      <w:jc w:val="center"/>
      <w:outlineLvl w:val="0"/>
    </w:pPr>
    <w:rPr>
      <w:b/>
      <w:caps/>
      <w:sz w:val="20"/>
      <w:szCs w:val="16"/>
    </w:rPr>
  </w:style>
  <w:style w:type="paragraph" w:styleId="Heading2">
    <w:name w:val="heading 2"/>
    <w:basedOn w:val="Normal"/>
    <w:next w:val="Normal"/>
    <w:qFormat/>
    <w:rsid w:val="00AA3CEF"/>
    <w:pPr>
      <w:framePr w:wrap="around" w:vAnchor="page" w:hAnchor="page" w:xAlign="center" w:y="1081"/>
      <w:suppressOverlap/>
      <w:outlineLvl w:val="1"/>
    </w:pPr>
    <w:rPr>
      <w:b/>
      <w:caps/>
      <w:szCs w:val="16"/>
    </w:rPr>
  </w:style>
  <w:style w:type="paragraph" w:styleId="Heading3">
    <w:name w:val="heading 3"/>
    <w:basedOn w:val="Normal"/>
    <w:next w:val="Normal"/>
    <w:qFormat/>
    <w:rsid w:val="00AA3CEF"/>
    <w:pPr>
      <w:framePr w:wrap="around" w:vAnchor="page" w:hAnchor="page" w:xAlign="center" w:y="9132"/>
      <w:suppressOverlap/>
      <w:outlineLvl w:val="2"/>
    </w:pPr>
    <w:rPr>
      <w:b/>
      <w:sz w:val="17"/>
    </w:rPr>
  </w:style>
  <w:style w:type="paragraph" w:styleId="Heading6">
    <w:name w:val="heading 6"/>
    <w:basedOn w:val="Normal"/>
    <w:next w:val="Normal"/>
    <w:qFormat/>
    <w:rsid w:val="00AA3CE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A3CEF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AA3CE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AA3C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">
    <w:name w:val="Body"/>
    <w:basedOn w:val="Normal"/>
    <w:rsid w:val="00CC115D"/>
    <w:pPr>
      <w:framePr w:wrap="around" w:vAnchor="page" w:hAnchor="margin" w:y="822"/>
    </w:pPr>
    <w:rPr>
      <w:sz w:val="17"/>
    </w:rPr>
  </w:style>
  <w:style w:type="paragraph" w:styleId="BalloonText">
    <w:name w:val="Balloon Text"/>
    <w:basedOn w:val="Normal"/>
    <w:semiHidden/>
    <w:rsid w:val="00075645"/>
    <w:rPr>
      <w:rFonts w:cs="Tahoma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GU%20infec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GU infection form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2012-07-24T00:34:00Z</cp:lastPrinted>
  <dcterms:created xsi:type="dcterms:W3CDTF">2012-07-24T00:34:00Z</dcterms:created>
  <dcterms:modified xsi:type="dcterms:W3CDTF">2012-07-24T00:35:00Z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TC010237181033</vt:lpwstr>
  </property>
</Properties>
</file>