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C9" w:rsidRDefault="00E228AB" w:rsidP="00C834C9">
      <w:r>
        <w:rPr>
          <w:noProof/>
        </w:rPr>
        <w:drawing>
          <wp:inline distT="0" distB="0" distL="0" distR="0">
            <wp:extent cx="857250" cy="428625"/>
            <wp:effectExtent l="0" t="0" r="0" b="9525"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4C9">
        <w:tab/>
      </w:r>
    </w:p>
    <w:bookmarkStart w:id="0" w:name="Text1"/>
    <w:p w:rsidR="00C834C9" w:rsidRPr="00320071" w:rsidRDefault="00C834C9" w:rsidP="00C834C9">
      <w:pPr>
        <w:pStyle w:val="TOCtitle"/>
      </w:pPr>
      <w:r w:rsidRPr="00320071">
        <w:fldChar w:fldCharType="begin">
          <w:ffData>
            <w:name w:val="Text1"/>
            <w:enabled/>
            <w:calcOnExit w:val="0"/>
            <w:textInput>
              <w:default w:val="[Company Name]"/>
            </w:textInput>
          </w:ffData>
        </w:fldChar>
      </w:r>
      <w:r w:rsidRPr="00320071">
        <w:instrText xml:space="preserve"> FORMTEXT </w:instrText>
      </w:r>
      <w:r w:rsidRPr="00320071">
        <w:fldChar w:fldCharType="separate"/>
      </w:r>
      <w:r w:rsidRPr="00320071">
        <w:rPr>
          <w:noProof/>
        </w:rPr>
        <w:t>[Company Name]</w:t>
      </w:r>
      <w:r w:rsidRPr="00320071">
        <w:fldChar w:fldCharType="end"/>
      </w:r>
      <w:bookmarkEnd w:id="0"/>
    </w:p>
    <w:p w:rsidR="00C834C9" w:rsidRPr="002C1AAD" w:rsidRDefault="00C834C9" w:rsidP="00C834C9">
      <w:pPr>
        <w:spacing w:before="240"/>
        <w:jc w:val="center"/>
        <w:rPr>
          <w:b/>
          <w:sz w:val="32"/>
          <w:szCs w:val="32"/>
        </w:rPr>
      </w:pPr>
      <w:r w:rsidRPr="002C1AAD">
        <w:rPr>
          <w:b/>
          <w:sz w:val="32"/>
          <w:szCs w:val="32"/>
        </w:rPr>
        <w:t>Medical Office Flowsheet Process</w:t>
      </w:r>
      <w:r>
        <w:rPr>
          <w:b/>
          <w:sz w:val="32"/>
          <w:szCs w:val="32"/>
        </w:rPr>
        <w:t>es Documentation</w:t>
      </w:r>
    </w:p>
    <w:p w:rsidR="00C834C9" w:rsidRDefault="00C834C9" w:rsidP="00C834C9"/>
    <w:p w:rsidR="00C834C9" w:rsidRDefault="00C834C9" w:rsidP="00C834C9"/>
    <w:p w:rsidR="00C834C9" w:rsidRDefault="00E228AB" w:rsidP="00C834C9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5486400" cy="0"/>
                <wp:effectExtent l="9525" t="5715" r="9525" b="13335"/>
                <wp:wrapNone/>
                <wp:docPr id="3" name="Line 2" descr="horizontal ru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alt="Description: horizontal rule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6in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"/>
            </w:pict>
          </mc:Fallback>
        </mc:AlternateContent>
      </w:r>
    </w:p>
    <w:p w:rsidR="00C834C9" w:rsidRDefault="00C834C9" w:rsidP="00C834C9">
      <w:bookmarkStart w:id="1" w:name="_GoBack"/>
      <w:bookmarkEnd w:id="1"/>
    </w:p>
    <w:p w:rsidR="00C834C9" w:rsidRPr="00320071" w:rsidRDefault="00C834C9" w:rsidP="00C834C9">
      <w:r w:rsidRPr="00320071">
        <w:rPr>
          <w:b/>
        </w:rPr>
        <w:t>Prepared by:</w:t>
      </w:r>
      <w:r w:rsidRPr="00320071">
        <w:t xml:space="preserve"> </w:t>
      </w:r>
      <w:bookmarkStart w:id="2" w:name="Text2"/>
      <w:r>
        <w:fldChar w:fldCharType="begin">
          <w:ffData>
            <w:name w:val="Text2"/>
            <w:enabled/>
            <w:calcOnExit w:val="0"/>
            <w:textInput>
              <w:default w:val="[Nam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[Name]</w:t>
      </w:r>
      <w:r>
        <w:fldChar w:fldCharType="end"/>
      </w:r>
      <w:bookmarkEnd w:id="2"/>
    </w:p>
    <w:p w:rsidR="00C834C9" w:rsidRDefault="00C834C9" w:rsidP="00C834C9"/>
    <w:p w:rsidR="0052417D" w:rsidRDefault="0052417D" w:rsidP="00C834C9">
      <w:pPr>
        <w:rPr>
          <w:b/>
        </w:rPr>
      </w:pPr>
    </w:p>
    <w:p w:rsidR="0052417D" w:rsidRDefault="0052417D" w:rsidP="00C834C9">
      <w:pPr>
        <w:rPr>
          <w:b/>
        </w:rPr>
      </w:pPr>
    </w:p>
    <w:p w:rsidR="0052417D" w:rsidRDefault="0052417D" w:rsidP="00C834C9">
      <w:pPr>
        <w:rPr>
          <w:b/>
        </w:rPr>
      </w:pPr>
    </w:p>
    <w:p w:rsidR="0052417D" w:rsidRDefault="0052417D" w:rsidP="00C834C9">
      <w:pPr>
        <w:rPr>
          <w:b/>
        </w:rPr>
      </w:pPr>
    </w:p>
    <w:p w:rsidR="0052417D" w:rsidRDefault="0052417D" w:rsidP="00C834C9">
      <w:pPr>
        <w:rPr>
          <w:b/>
        </w:rPr>
      </w:pPr>
    </w:p>
    <w:p w:rsidR="00C834C9" w:rsidRPr="002C1AAD" w:rsidRDefault="00C834C9" w:rsidP="00C834C9">
      <w:pPr>
        <w:rPr>
          <w:b/>
        </w:rPr>
      </w:pPr>
      <w:r>
        <w:rPr>
          <w:b/>
        </w:rPr>
        <w:t>Version c</w:t>
      </w:r>
      <w:r w:rsidRPr="002C1AAD">
        <w:rPr>
          <w:b/>
        </w:rPr>
        <w:t>ontrol: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1980"/>
        <w:gridCol w:w="4320"/>
      </w:tblGrid>
      <w:tr w:rsidR="00C834C9" w:rsidRPr="003200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" w:type="dxa"/>
            <w:shd w:val="clear" w:color="auto" w:fill="CCCCFF"/>
            <w:vAlign w:val="center"/>
          </w:tcPr>
          <w:p w:rsidR="00C834C9" w:rsidRPr="00320071" w:rsidRDefault="00C834C9" w:rsidP="00B31C12">
            <w:pPr>
              <w:pStyle w:val="StyleTableHeader10pt"/>
            </w:pPr>
            <w:r w:rsidRPr="00320071">
              <w:t>Version</w:t>
            </w:r>
          </w:p>
        </w:tc>
        <w:tc>
          <w:tcPr>
            <w:tcW w:w="1260" w:type="dxa"/>
            <w:shd w:val="clear" w:color="auto" w:fill="CCCCFF"/>
            <w:vAlign w:val="center"/>
          </w:tcPr>
          <w:p w:rsidR="00C834C9" w:rsidRPr="00320071" w:rsidRDefault="00C834C9" w:rsidP="00B31C12">
            <w:pPr>
              <w:pStyle w:val="StyleTableHeader10pt"/>
            </w:pPr>
            <w:bookmarkStart w:id="3" w:name="_Toc500731307"/>
            <w:bookmarkStart w:id="4" w:name="_Toc500731349"/>
            <w:bookmarkStart w:id="5" w:name="_Toc500731407"/>
            <w:bookmarkStart w:id="6" w:name="_Toc500741301"/>
            <w:bookmarkStart w:id="7" w:name="_Toc500743056"/>
            <w:bookmarkStart w:id="8" w:name="_Toc500745755"/>
            <w:bookmarkStart w:id="9" w:name="_Toc500746078"/>
            <w:bookmarkStart w:id="10" w:name="_Toc500746142"/>
            <w:r w:rsidRPr="00320071">
              <w:t>Date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1980" w:type="dxa"/>
            <w:shd w:val="clear" w:color="auto" w:fill="CCCCFF"/>
            <w:vAlign w:val="center"/>
          </w:tcPr>
          <w:p w:rsidR="00C834C9" w:rsidRPr="00320071" w:rsidRDefault="00C834C9" w:rsidP="00B31C12">
            <w:pPr>
              <w:pStyle w:val="StyleTableHeader10pt"/>
            </w:pPr>
            <w:r w:rsidRPr="00320071">
              <w:t>Author</w:t>
            </w:r>
          </w:p>
        </w:tc>
        <w:tc>
          <w:tcPr>
            <w:tcW w:w="4320" w:type="dxa"/>
            <w:shd w:val="clear" w:color="auto" w:fill="CCCCFF"/>
            <w:vAlign w:val="center"/>
          </w:tcPr>
          <w:p w:rsidR="00C834C9" w:rsidRPr="00320071" w:rsidRDefault="00C834C9" w:rsidP="00B31C12">
            <w:pPr>
              <w:pStyle w:val="StyleTableHeader10pt"/>
            </w:pPr>
            <w:bookmarkStart w:id="11" w:name="_Toc500731308"/>
            <w:bookmarkStart w:id="12" w:name="_Toc500731350"/>
            <w:bookmarkStart w:id="13" w:name="_Toc500731408"/>
            <w:bookmarkStart w:id="14" w:name="_Toc500741302"/>
            <w:bookmarkStart w:id="15" w:name="_Toc500743057"/>
            <w:bookmarkStart w:id="16" w:name="_Toc500745756"/>
            <w:bookmarkStart w:id="17" w:name="_Toc500746079"/>
            <w:bookmarkStart w:id="18" w:name="_Toc500746143"/>
            <w:r>
              <w:t>Change d</w:t>
            </w:r>
            <w:r w:rsidRPr="00320071">
              <w:t>escription</w: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</w:tc>
      </w:tr>
      <w:tr w:rsidR="00C834C9" w:rsidRPr="0032007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080" w:type="dxa"/>
            <w:vAlign w:val="center"/>
          </w:tcPr>
          <w:p w:rsidR="00C834C9" w:rsidRPr="00320071" w:rsidRDefault="00C834C9" w:rsidP="007E2AE5">
            <w:pPr>
              <w:pStyle w:val="TableText"/>
            </w:pPr>
          </w:p>
        </w:tc>
        <w:tc>
          <w:tcPr>
            <w:tcW w:w="1260" w:type="dxa"/>
            <w:vAlign w:val="center"/>
          </w:tcPr>
          <w:p w:rsidR="00C834C9" w:rsidRPr="00320071" w:rsidRDefault="00C834C9" w:rsidP="007E2AE5">
            <w:pPr>
              <w:pStyle w:val="TableText"/>
            </w:pPr>
          </w:p>
        </w:tc>
        <w:tc>
          <w:tcPr>
            <w:tcW w:w="1980" w:type="dxa"/>
            <w:vAlign w:val="center"/>
          </w:tcPr>
          <w:p w:rsidR="00C834C9" w:rsidRPr="00320071" w:rsidRDefault="00C834C9" w:rsidP="007E2AE5">
            <w:pPr>
              <w:pStyle w:val="TableText"/>
            </w:pPr>
          </w:p>
        </w:tc>
        <w:tc>
          <w:tcPr>
            <w:tcW w:w="4320" w:type="dxa"/>
            <w:vAlign w:val="center"/>
          </w:tcPr>
          <w:p w:rsidR="00C834C9" w:rsidRPr="00320071" w:rsidRDefault="00C834C9" w:rsidP="007E2AE5">
            <w:pPr>
              <w:pStyle w:val="TableText"/>
            </w:pPr>
          </w:p>
        </w:tc>
      </w:tr>
      <w:tr w:rsidR="00C834C9" w:rsidRPr="00320071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80" w:type="dxa"/>
            <w:shd w:val="clear" w:color="auto" w:fill="F3F3F3"/>
            <w:vAlign w:val="center"/>
          </w:tcPr>
          <w:p w:rsidR="00C834C9" w:rsidRPr="00320071" w:rsidRDefault="00C834C9" w:rsidP="007E2AE5">
            <w:pPr>
              <w:pStyle w:val="TableText"/>
            </w:pPr>
          </w:p>
        </w:tc>
        <w:tc>
          <w:tcPr>
            <w:tcW w:w="1260" w:type="dxa"/>
            <w:shd w:val="clear" w:color="auto" w:fill="F3F3F3"/>
            <w:vAlign w:val="center"/>
          </w:tcPr>
          <w:p w:rsidR="00C834C9" w:rsidRPr="00320071" w:rsidRDefault="00C834C9" w:rsidP="007E2AE5">
            <w:pPr>
              <w:pStyle w:val="TableText"/>
            </w:pPr>
          </w:p>
        </w:tc>
        <w:tc>
          <w:tcPr>
            <w:tcW w:w="1980" w:type="dxa"/>
            <w:shd w:val="clear" w:color="auto" w:fill="F3F3F3"/>
            <w:vAlign w:val="center"/>
          </w:tcPr>
          <w:p w:rsidR="00C834C9" w:rsidRPr="00320071" w:rsidRDefault="00C834C9" w:rsidP="007E2AE5">
            <w:pPr>
              <w:pStyle w:val="TableText"/>
            </w:pPr>
          </w:p>
        </w:tc>
        <w:tc>
          <w:tcPr>
            <w:tcW w:w="4320" w:type="dxa"/>
            <w:shd w:val="clear" w:color="auto" w:fill="F3F3F3"/>
            <w:vAlign w:val="center"/>
          </w:tcPr>
          <w:p w:rsidR="00C834C9" w:rsidRPr="00320071" w:rsidRDefault="00C834C9" w:rsidP="007E2AE5">
            <w:pPr>
              <w:pStyle w:val="TableText"/>
            </w:pPr>
          </w:p>
        </w:tc>
      </w:tr>
      <w:tr w:rsidR="00C834C9" w:rsidRPr="00320071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80" w:type="dxa"/>
            <w:vAlign w:val="center"/>
          </w:tcPr>
          <w:p w:rsidR="00C834C9" w:rsidRPr="00320071" w:rsidRDefault="00C834C9" w:rsidP="007E2AE5">
            <w:pPr>
              <w:pStyle w:val="TableText"/>
            </w:pPr>
          </w:p>
        </w:tc>
        <w:tc>
          <w:tcPr>
            <w:tcW w:w="1260" w:type="dxa"/>
            <w:vAlign w:val="center"/>
          </w:tcPr>
          <w:p w:rsidR="00C834C9" w:rsidRPr="00320071" w:rsidRDefault="00C834C9" w:rsidP="007E2AE5">
            <w:pPr>
              <w:pStyle w:val="TableText"/>
            </w:pPr>
          </w:p>
        </w:tc>
        <w:tc>
          <w:tcPr>
            <w:tcW w:w="1980" w:type="dxa"/>
            <w:vAlign w:val="center"/>
          </w:tcPr>
          <w:p w:rsidR="00C834C9" w:rsidRPr="00320071" w:rsidRDefault="00C834C9" w:rsidP="007E2AE5">
            <w:pPr>
              <w:pStyle w:val="TableText"/>
            </w:pPr>
          </w:p>
        </w:tc>
        <w:tc>
          <w:tcPr>
            <w:tcW w:w="4320" w:type="dxa"/>
            <w:vAlign w:val="center"/>
          </w:tcPr>
          <w:p w:rsidR="00C834C9" w:rsidRPr="00320071" w:rsidRDefault="00C834C9" w:rsidP="007E2AE5">
            <w:pPr>
              <w:pStyle w:val="TableText"/>
            </w:pPr>
          </w:p>
        </w:tc>
      </w:tr>
    </w:tbl>
    <w:p w:rsidR="00C834C9" w:rsidRPr="00C31C46" w:rsidRDefault="00C834C9" w:rsidP="00C834C9"/>
    <w:p w:rsidR="00C834C9" w:rsidRDefault="00C834C9" w:rsidP="00C834C9"/>
    <w:p w:rsidR="00C834C9" w:rsidRPr="005219BE" w:rsidRDefault="00C834C9" w:rsidP="00C834C9">
      <w:pPr>
        <w:sectPr w:rsidR="00C834C9" w:rsidRPr="005219BE" w:rsidSect="00B31C12">
          <w:pgSz w:w="12240" w:h="15840" w:code="1"/>
          <w:pgMar w:top="1440" w:right="1800" w:bottom="1440" w:left="1800" w:header="720" w:footer="720" w:gutter="0"/>
          <w:cols w:space="720"/>
          <w:docGrid w:linePitch="360"/>
        </w:sectPr>
      </w:pPr>
    </w:p>
    <w:p w:rsidR="00C834C9" w:rsidRPr="00320071" w:rsidRDefault="00C834C9" w:rsidP="00C834C9">
      <w:pPr>
        <w:pStyle w:val="TOCtitle"/>
      </w:pPr>
      <w:r w:rsidRPr="00320071">
        <w:lastRenderedPageBreak/>
        <w:t>T</w:t>
      </w:r>
      <w:r>
        <w:t xml:space="preserve">able of </w:t>
      </w:r>
      <w:r w:rsidRPr="00320071">
        <w:t>C</w:t>
      </w:r>
      <w:r>
        <w:t>ontents</w:t>
      </w:r>
    </w:p>
    <w:p w:rsidR="00C834C9" w:rsidRDefault="00C834C9" w:rsidP="00C834C9"/>
    <w:p w:rsidR="00C834C9" w:rsidRDefault="00C834C9" w:rsidP="00C834C9"/>
    <w:p w:rsidR="00C834C9" w:rsidRPr="00320071" w:rsidRDefault="00C834C9" w:rsidP="00C834C9">
      <w:pPr>
        <w:pStyle w:val="TOC1"/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83457866" w:history="1">
        <w:r w:rsidRPr="00320071">
          <w:rPr>
            <w:rStyle w:val="Hyperlink"/>
            <w:b/>
            <w:noProof/>
          </w:rPr>
          <w:t>1</w:t>
        </w:r>
        <w:r w:rsidRPr="00320071">
          <w:rPr>
            <w:noProof/>
          </w:rPr>
          <w:tab/>
        </w:r>
        <w:r>
          <w:rPr>
            <w:rStyle w:val="Hyperlink"/>
            <w:b/>
            <w:noProof/>
          </w:rPr>
          <w:t>M</w:t>
        </w:r>
        <w:r w:rsidRPr="00320071">
          <w:rPr>
            <w:rStyle w:val="Hyperlink"/>
            <w:b/>
            <w:noProof/>
          </w:rPr>
          <w:t>edical office work process information</w:t>
        </w:r>
        <w:r w:rsidRPr="00320071">
          <w:rPr>
            <w:noProof/>
            <w:webHidden/>
          </w:rPr>
          <w:tab/>
        </w:r>
        <w:r w:rsidRPr="00320071">
          <w:rPr>
            <w:noProof/>
            <w:webHidden/>
          </w:rPr>
          <w:fldChar w:fldCharType="begin"/>
        </w:r>
        <w:r w:rsidRPr="00320071">
          <w:rPr>
            <w:noProof/>
            <w:webHidden/>
          </w:rPr>
          <w:instrText xml:space="preserve"> PAGEREF _Toc83457866 \h </w:instrText>
        </w:r>
        <w:r w:rsidRPr="00320071">
          <w:rPr>
            <w:noProof/>
          </w:rPr>
        </w:r>
        <w:r w:rsidRPr="00320071">
          <w:rPr>
            <w:noProof/>
            <w:webHidden/>
          </w:rPr>
          <w:fldChar w:fldCharType="separate"/>
        </w:r>
        <w:r w:rsidR="00E228AB">
          <w:rPr>
            <w:noProof/>
            <w:webHidden/>
          </w:rPr>
          <w:t>1</w:t>
        </w:r>
        <w:r w:rsidRPr="00320071">
          <w:rPr>
            <w:noProof/>
            <w:webHidden/>
          </w:rPr>
          <w:fldChar w:fldCharType="end"/>
        </w:r>
      </w:hyperlink>
    </w:p>
    <w:p w:rsidR="00C834C9" w:rsidRDefault="00C834C9" w:rsidP="0039180E">
      <w:pPr>
        <w:pStyle w:val="TOC2"/>
        <w:tabs>
          <w:tab w:val="left" w:pos="1080"/>
          <w:tab w:val="right" w:leader="dot" w:pos="8640"/>
        </w:tabs>
        <w:spacing w:after="60"/>
        <w:ind w:left="475"/>
        <w:rPr>
          <w:noProof/>
        </w:rPr>
      </w:pPr>
      <w:hyperlink w:anchor="_Toc83457867" w:history="1">
        <w:r w:rsidRPr="00375D29">
          <w:rPr>
            <w:rStyle w:val="Hyperlink"/>
            <w:noProof/>
          </w:rPr>
          <w:t>1.1</w:t>
        </w:r>
        <w:r w:rsidR="0039180E">
          <w:rPr>
            <w:noProof/>
          </w:rPr>
          <w:tab/>
        </w:r>
        <w:r>
          <w:rPr>
            <w:rStyle w:val="Hyperlink"/>
            <w:noProof/>
          </w:rPr>
          <w:t>I</w:t>
        </w:r>
        <w:r w:rsidRPr="00375D29">
          <w:rPr>
            <w:rStyle w:val="Hyperlink"/>
            <w:noProof/>
          </w:rPr>
          <w:t>ssue man</w:t>
        </w:r>
        <w:r w:rsidRPr="00375D29">
          <w:rPr>
            <w:rStyle w:val="Hyperlink"/>
            <w:noProof/>
          </w:rPr>
          <w:t>a</w:t>
        </w:r>
        <w:r w:rsidRPr="00375D29">
          <w:rPr>
            <w:rStyle w:val="Hyperlink"/>
            <w:noProof/>
          </w:rPr>
          <w:t>gement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_Toc83457867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E228A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834C9" w:rsidRDefault="00C834C9" w:rsidP="0039180E">
      <w:pPr>
        <w:pStyle w:val="TOC2"/>
        <w:tabs>
          <w:tab w:val="left" w:pos="1080"/>
          <w:tab w:val="right" w:leader="dot" w:pos="8640"/>
        </w:tabs>
        <w:spacing w:after="60"/>
        <w:ind w:left="475"/>
        <w:rPr>
          <w:noProof/>
        </w:rPr>
      </w:pPr>
      <w:hyperlink w:anchor="_Toc83457868" w:history="1">
        <w:r w:rsidRPr="00375D29">
          <w:rPr>
            <w:rStyle w:val="Hyperlink"/>
            <w:noProof/>
          </w:rPr>
          <w:t>1.2</w:t>
        </w:r>
        <w:r w:rsidR="0039180E">
          <w:rPr>
            <w:noProof/>
          </w:rPr>
          <w:tab/>
        </w:r>
        <w:r>
          <w:rPr>
            <w:noProof/>
          </w:rPr>
          <w:t>P</w:t>
        </w:r>
        <w:r w:rsidRPr="00375D29">
          <w:rPr>
            <w:rStyle w:val="Hyperlink"/>
            <w:noProof/>
          </w:rPr>
          <w:t>atient schedule management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_Toc83457868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E228A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834C9" w:rsidRDefault="00C834C9" w:rsidP="0039180E">
      <w:pPr>
        <w:pStyle w:val="TOC2"/>
        <w:tabs>
          <w:tab w:val="left" w:pos="1080"/>
          <w:tab w:val="right" w:leader="dot" w:pos="8640"/>
        </w:tabs>
        <w:spacing w:after="60"/>
        <w:ind w:left="475"/>
        <w:rPr>
          <w:noProof/>
        </w:rPr>
      </w:pPr>
      <w:hyperlink w:anchor="_Toc83457869" w:history="1">
        <w:r w:rsidRPr="00375D29">
          <w:rPr>
            <w:rStyle w:val="Hyperlink"/>
            <w:noProof/>
          </w:rPr>
          <w:t>1.3</w:t>
        </w:r>
        <w:r w:rsidR="0039180E">
          <w:rPr>
            <w:noProof/>
          </w:rPr>
          <w:tab/>
        </w:r>
        <w:r>
          <w:rPr>
            <w:noProof/>
          </w:rPr>
          <w:t>P</w:t>
        </w:r>
        <w:r>
          <w:rPr>
            <w:rStyle w:val="Hyperlink"/>
            <w:noProof/>
          </w:rPr>
          <w:t>atient visit and</w:t>
        </w:r>
        <w:r w:rsidRPr="00375D29">
          <w:rPr>
            <w:rStyle w:val="Hyperlink"/>
            <w:noProof/>
          </w:rPr>
          <w:t xml:space="preserve"> examination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_Toc83457869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E228A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834C9" w:rsidRDefault="00C834C9" w:rsidP="0039180E">
      <w:pPr>
        <w:pStyle w:val="TOC2"/>
        <w:tabs>
          <w:tab w:val="left" w:pos="1080"/>
          <w:tab w:val="right" w:leader="dot" w:pos="8640"/>
        </w:tabs>
        <w:spacing w:after="60"/>
        <w:ind w:left="475"/>
        <w:rPr>
          <w:noProof/>
        </w:rPr>
      </w:pPr>
      <w:hyperlink w:anchor="_Toc83457870" w:history="1">
        <w:r w:rsidRPr="00375D29">
          <w:rPr>
            <w:rStyle w:val="Hyperlink"/>
            <w:noProof/>
          </w:rPr>
          <w:t>1.4</w:t>
        </w:r>
        <w:r w:rsidR="0039180E">
          <w:rPr>
            <w:noProof/>
          </w:rPr>
          <w:tab/>
        </w:r>
        <w:r>
          <w:rPr>
            <w:noProof/>
          </w:rPr>
          <w:t>P</w:t>
        </w:r>
        <w:r w:rsidRPr="00375D29">
          <w:rPr>
            <w:rStyle w:val="Hyperlink"/>
            <w:noProof/>
          </w:rPr>
          <w:t>atient follow-up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_Toc83457870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E228A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834C9" w:rsidRDefault="00C834C9" w:rsidP="0039180E">
      <w:pPr>
        <w:pStyle w:val="TOC2"/>
        <w:tabs>
          <w:tab w:val="left" w:pos="1080"/>
          <w:tab w:val="right" w:leader="dot" w:pos="8640"/>
        </w:tabs>
        <w:spacing w:after="60"/>
        <w:ind w:left="475"/>
        <w:rPr>
          <w:noProof/>
        </w:rPr>
      </w:pPr>
      <w:hyperlink w:anchor="_Toc83457871" w:history="1">
        <w:r w:rsidRPr="00375D29">
          <w:rPr>
            <w:rStyle w:val="Hyperlink"/>
            <w:noProof/>
          </w:rPr>
          <w:t>1.5</w:t>
        </w:r>
        <w:r w:rsidR="0039180E">
          <w:rPr>
            <w:noProof/>
          </w:rPr>
          <w:tab/>
        </w:r>
        <w:r>
          <w:rPr>
            <w:noProof/>
          </w:rPr>
          <w:t>P</w:t>
        </w:r>
        <w:r>
          <w:rPr>
            <w:rStyle w:val="Hyperlink"/>
            <w:noProof/>
          </w:rPr>
          <w:t>atient referral and</w:t>
        </w:r>
        <w:r w:rsidRPr="00375D29">
          <w:rPr>
            <w:rStyle w:val="Hyperlink"/>
            <w:noProof/>
          </w:rPr>
          <w:t xml:space="preserve"> escalation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_Toc83457871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E228A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834C9" w:rsidRPr="00320071" w:rsidRDefault="00C834C9" w:rsidP="00C834C9">
      <w:pPr>
        <w:pStyle w:val="TOC1"/>
        <w:rPr>
          <w:noProof/>
        </w:rPr>
      </w:pPr>
      <w:hyperlink w:anchor="_Toc83457872" w:history="1">
        <w:r w:rsidRPr="00320071">
          <w:rPr>
            <w:rStyle w:val="Hyperlink"/>
            <w:b/>
            <w:noProof/>
          </w:rPr>
          <w:t>2</w:t>
        </w:r>
        <w:r w:rsidRPr="00320071">
          <w:rPr>
            <w:noProof/>
          </w:rPr>
          <w:tab/>
        </w:r>
        <w:r w:rsidRPr="00634CF6">
          <w:rPr>
            <w:b/>
            <w:noProof/>
          </w:rPr>
          <w:t>P</w:t>
        </w:r>
        <w:r w:rsidRPr="00320071">
          <w:rPr>
            <w:rStyle w:val="Hyperlink"/>
            <w:b/>
            <w:noProof/>
          </w:rPr>
          <w:t>atient data requirements</w:t>
        </w:r>
        <w:r w:rsidRPr="00320071">
          <w:rPr>
            <w:noProof/>
            <w:webHidden/>
          </w:rPr>
          <w:tab/>
        </w:r>
        <w:r w:rsidRPr="00320071">
          <w:rPr>
            <w:noProof/>
            <w:webHidden/>
          </w:rPr>
          <w:fldChar w:fldCharType="begin"/>
        </w:r>
        <w:r w:rsidRPr="00320071">
          <w:rPr>
            <w:noProof/>
            <w:webHidden/>
          </w:rPr>
          <w:instrText xml:space="preserve"> PAGEREF _Toc83457872 \h </w:instrText>
        </w:r>
        <w:r w:rsidRPr="00320071">
          <w:rPr>
            <w:noProof/>
          </w:rPr>
        </w:r>
        <w:r w:rsidRPr="00320071">
          <w:rPr>
            <w:noProof/>
            <w:webHidden/>
          </w:rPr>
          <w:fldChar w:fldCharType="separate"/>
        </w:r>
        <w:r w:rsidR="00E228AB">
          <w:rPr>
            <w:noProof/>
            <w:webHidden/>
          </w:rPr>
          <w:t>3</w:t>
        </w:r>
        <w:r w:rsidRPr="00320071">
          <w:rPr>
            <w:noProof/>
            <w:webHidden/>
          </w:rPr>
          <w:fldChar w:fldCharType="end"/>
        </w:r>
      </w:hyperlink>
    </w:p>
    <w:p w:rsidR="00C834C9" w:rsidRDefault="00C834C9" w:rsidP="0039180E">
      <w:pPr>
        <w:pStyle w:val="TOC2"/>
        <w:tabs>
          <w:tab w:val="left" w:pos="1080"/>
          <w:tab w:val="right" w:leader="dot" w:pos="8640"/>
        </w:tabs>
        <w:spacing w:after="60"/>
        <w:ind w:left="475"/>
        <w:rPr>
          <w:noProof/>
        </w:rPr>
      </w:pPr>
      <w:hyperlink w:anchor="_Toc83457873" w:history="1">
        <w:r w:rsidRPr="00375D29">
          <w:rPr>
            <w:rStyle w:val="Hyperlink"/>
            <w:noProof/>
          </w:rPr>
          <w:t>2.1</w:t>
        </w:r>
        <w:r w:rsidR="0039180E">
          <w:rPr>
            <w:noProof/>
          </w:rPr>
          <w:tab/>
        </w:r>
        <w:r>
          <w:rPr>
            <w:rStyle w:val="Hyperlink"/>
            <w:noProof/>
          </w:rPr>
          <w:t>P</w:t>
        </w:r>
        <w:r w:rsidRPr="00375D29">
          <w:rPr>
            <w:rStyle w:val="Hyperlink"/>
            <w:noProof/>
          </w:rPr>
          <w:t>atient data acquisition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_Toc83457873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E228A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834C9" w:rsidRDefault="00C834C9" w:rsidP="0039180E">
      <w:pPr>
        <w:pStyle w:val="TOC2"/>
        <w:tabs>
          <w:tab w:val="left" w:pos="1080"/>
          <w:tab w:val="right" w:leader="dot" w:pos="8640"/>
        </w:tabs>
        <w:spacing w:after="60"/>
        <w:ind w:left="475"/>
        <w:rPr>
          <w:noProof/>
        </w:rPr>
      </w:pPr>
      <w:hyperlink w:anchor="_Toc83457874" w:history="1">
        <w:r w:rsidRPr="00375D29">
          <w:rPr>
            <w:rStyle w:val="Hyperlink"/>
            <w:noProof/>
          </w:rPr>
          <w:t>2.2</w:t>
        </w:r>
        <w:r w:rsidR="0039180E">
          <w:rPr>
            <w:noProof/>
          </w:rPr>
          <w:tab/>
        </w:r>
        <w:r>
          <w:rPr>
            <w:rStyle w:val="Hyperlink"/>
            <w:noProof/>
          </w:rPr>
          <w:t>P</w:t>
        </w:r>
        <w:r w:rsidRPr="00375D29">
          <w:rPr>
            <w:rStyle w:val="Hyperlink"/>
            <w:noProof/>
          </w:rPr>
          <w:t>atient data reporting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_Toc83457874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E228A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834C9" w:rsidRDefault="00C834C9" w:rsidP="0039180E">
      <w:pPr>
        <w:pStyle w:val="TOC2"/>
        <w:tabs>
          <w:tab w:val="left" w:pos="1080"/>
          <w:tab w:val="right" w:leader="dot" w:pos="8640"/>
        </w:tabs>
        <w:spacing w:after="60"/>
        <w:ind w:left="475"/>
        <w:rPr>
          <w:noProof/>
        </w:rPr>
      </w:pPr>
      <w:hyperlink w:anchor="_Toc83457875" w:history="1">
        <w:r w:rsidRPr="00375D29">
          <w:rPr>
            <w:rStyle w:val="Hyperlink"/>
            <w:noProof/>
          </w:rPr>
          <w:t>2.3</w:t>
        </w:r>
        <w:r w:rsidR="0039180E">
          <w:rPr>
            <w:noProof/>
          </w:rPr>
          <w:tab/>
        </w:r>
        <w:r>
          <w:rPr>
            <w:rStyle w:val="Hyperlink"/>
            <w:noProof/>
          </w:rPr>
          <w:t>Patient data storage and</w:t>
        </w:r>
        <w:r w:rsidRPr="00375D29">
          <w:rPr>
            <w:rStyle w:val="Hyperlink"/>
            <w:noProof/>
          </w:rPr>
          <w:t xml:space="preserve"> retrieval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_Toc83457875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E228A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834C9" w:rsidRDefault="00C834C9" w:rsidP="0039180E">
      <w:pPr>
        <w:pStyle w:val="TOC2"/>
        <w:tabs>
          <w:tab w:val="left" w:pos="1080"/>
          <w:tab w:val="right" w:leader="dot" w:pos="8640"/>
        </w:tabs>
        <w:spacing w:after="60"/>
        <w:ind w:left="475"/>
        <w:rPr>
          <w:noProof/>
        </w:rPr>
      </w:pPr>
      <w:hyperlink w:anchor="_Toc83457876" w:history="1">
        <w:r w:rsidRPr="00375D29">
          <w:rPr>
            <w:rStyle w:val="Hyperlink"/>
            <w:noProof/>
          </w:rPr>
          <w:t>2.4</w:t>
        </w:r>
        <w:r w:rsidR="0039180E">
          <w:rPr>
            <w:noProof/>
          </w:rPr>
          <w:tab/>
        </w:r>
        <w:r>
          <w:rPr>
            <w:rStyle w:val="Hyperlink"/>
            <w:noProof/>
          </w:rPr>
          <w:t>P</w:t>
        </w:r>
        <w:r w:rsidRPr="00375D29">
          <w:rPr>
            <w:rStyle w:val="Hyperlink"/>
            <w:noProof/>
          </w:rPr>
          <w:t>atient data security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_Toc83457876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 w:rsidR="00E228A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834C9" w:rsidRPr="00320071" w:rsidRDefault="00C834C9" w:rsidP="00C834C9">
      <w:pPr>
        <w:pStyle w:val="TOC1"/>
        <w:rPr>
          <w:noProof/>
        </w:rPr>
      </w:pPr>
      <w:hyperlink w:anchor="_Toc83457877" w:history="1">
        <w:r w:rsidRPr="00320071">
          <w:rPr>
            <w:rStyle w:val="Hyperlink"/>
            <w:b/>
            <w:noProof/>
          </w:rPr>
          <w:t>3</w:t>
        </w:r>
        <w:r w:rsidRPr="00320071">
          <w:rPr>
            <w:noProof/>
          </w:rPr>
          <w:tab/>
        </w:r>
        <w:r>
          <w:rPr>
            <w:rStyle w:val="Hyperlink"/>
            <w:b/>
            <w:noProof/>
          </w:rPr>
          <w:t>L</w:t>
        </w:r>
        <w:r w:rsidRPr="00320071">
          <w:rPr>
            <w:rStyle w:val="Hyperlink"/>
            <w:b/>
            <w:noProof/>
          </w:rPr>
          <w:t>essons learned</w:t>
        </w:r>
        <w:r w:rsidRPr="00320071">
          <w:rPr>
            <w:noProof/>
            <w:webHidden/>
          </w:rPr>
          <w:tab/>
        </w:r>
        <w:r w:rsidRPr="00320071">
          <w:rPr>
            <w:noProof/>
            <w:webHidden/>
          </w:rPr>
          <w:fldChar w:fldCharType="begin"/>
        </w:r>
        <w:r w:rsidRPr="00320071">
          <w:rPr>
            <w:noProof/>
            <w:webHidden/>
          </w:rPr>
          <w:instrText xml:space="preserve"> PAGEREF _Toc83457877 \h </w:instrText>
        </w:r>
        <w:r w:rsidRPr="00320071">
          <w:rPr>
            <w:noProof/>
          </w:rPr>
        </w:r>
        <w:r w:rsidRPr="00320071">
          <w:rPr>
            <w:noProof/>
            <w:webHidden/>
          </w:rPr>
          <w:fldChar w:fldCharType="separate"/>
        </w:r>
        <w:r w:rsidR="00E228AB">
          <w:rPr>
            <w:noProof/>
            <w:webHidden/>
          </w:rPr>
          <w:t>4</w:t>
        </w:r>
        <w:r w:rsidRPr="00320071">
          <w:rPr>
            <w:noProof/>
            <w:webHidden/>
          </w:rPr>
          <w:fldChar w:fldCharType="end"/>
        </w:r>
      </w:hyperlink>
    </w:p>
    <w:p w:rsidR="00C834C9" w:rsidRDefault="00C834C9" w:rsidP="00C834C9">
      <w:r>
        <w:fldChar w:fldCharType="end"/>
      </w:r>
    </w:p>
    <w:p w:rsidR="00C834C9" w:rsidRDefault="00C834C9" w:rsidP="00C834C9">
      <w:pPr>
        <w:sectPr w:rsidR="00C834C9" w:rsidSect="00B31C12">
          <w:footerReference w:type="default" r:id="rId9"/>
          <w:pgSz w:w="12240" w:h="15840" w:code="1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C834C9" w:rsidRDefault="00C834C9" w:rsidP="00C834C9">
      <w:pPr>
        <w:pStyle w:val="Heading1"/>
      </w:pPr>
      <w:bookmarkStart w:id="19" w:name="_Toc83457866"/>
      <w:r>
        <w:lastRenderedPageBreak/>
        <w:t>Medical office work process information</w:t>
      </w:r>
      <w:bookmarkEnd w:id="19"/>
    </w:p>
    <w:p w:rsidR="00C834C9" w:rsidRDefault="00C834C9" w:rsidP="00C834C9"/>
    <w:p w:rsidR="00C834C9" w:rsidRPr="0027635B" w:rsidRDefault="00C834C9" w:rsidP="00C834C9">
      <w:pPr>
        <w:pStyle w:val="Heading2"/>
        <w:rPr>
          <w:i w:val="0"/>
        </w:rPr>
      </w:pPr>
      <w:bookmarkStart w:id="20" w:name="_Toc83457867"/>
      <w:r w:rsidRPr="0027635B">
        <w:rPr>
          <w:i w:val="0"/>
        </w:rPr>
        <w:t>Issue management process</w:t>
      </w:r>
      <w:bookmarkEnd w:id="20"/>
    </w:p>
    <w:p w:rsidR="00C834C9" w:rsidRPr="005219BE" w:rsidRDefault="00C834C9" w:rsidP="00C834C9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 w:rsidRPr="005219BE">
        <w:t>[</w:t>
      </w:r>
      <w:r>
        <w:t>Describe</w:t>
      </w:r>
      <w:r w:rsidRPr="005219BE">
        <w:t xml:space="preserve"> how </w:t>
      </w:r>
      <w:r>
        <w:t>flowsheet process i</w:t>
      </w:r>
      <w:r w:rsidRPr="005219BE">
        <w:t xml:space="preserve">ssues are managed. </w:t>
      </w:r>
      <w:r>
        <w:t xml:space="preserve">Categorize </w:t>
      </w:r>
      <w:r w:rsidRPr="005219BE">
        <w:t>issues o</w:t>
      </w:r>
      <w:r>
        <w:t>n severity and impact.]</w:t>
      </w:r>
    </w:p>
    <w:p w:rsidR="00C834C9" w:rsidRDefault="00C834C9" w:rsidP="00C834C9"/>
    <w:p w:rsidR="00C834C9" w:rsidRDefault="00C834C9" w:rsidP="00C834C9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73"/>
        <w:gridCol w:w="1483"/>
        <w:gridCol w:w="1196"/>
        <w:gridCol w:w="858"/>
        <w:gridCol w:w="941"/>
        <w:gridCol w:w="995"/>
        <w:gridCol w:w="1084"/>
        <w:gridCol w:w="1426"/>
      </w:tblGrid>
      <w:tr w:rsidR="00C834C9" w:rsidRPr="0051637D">
        <w:trPr>
          <w:cantSplit/>
          <w:trHeight w:val="576"/>
          <w:tblHeader/>
        </w:trPr>
        <w:tc>
          <w:tcPr>
            <w:tcW w:w="950" w:type="dxa"/>
            <w:shd w:val="clear" w:color="auto" w:fill="CCCCFF"/>
            <w:vAlign w:val="center"/>
          </w:tcPr>
          <w:p w:rsidR="00C834C9" w:rsidRPr="00211726" w:rsidRDefault="00C834C9" w:rsidP="00B31C12">
            <w:pPr>
              <w:jc w:val="center"/>
              <w:rPr>
                <w:b/>
              </w:rPr>
            </w:pPr>
            <w:r w:rsidRPr="00211726">
              <w:rPr>
                <w:b/>
              </w:rPr>
              <w:t>Item #</w:t>
            </w:r>
          </w:p>
        </w:tc>
        <w:tc>
          <w:tcPr>
            <w:tcW w:w="1534" w:type="dxa"/>
            <w:shd w:val="clear" w:color="auto" w:fill="CCCCFF"/>
            <w:vAlign w:val="center"/>
          </w:tcPr>
          <w:p w:rsidR="00C834C9" w:rsidRPr="00211726" w:rsidRDefault="00C834C9" w:rsidP="00B31C12">
            <w:pPr>
              <w:jc w:val="center"/>
              <w:rPr>
                <w:b/>
              </w:rPr>
            </w:pPr>
            <w:r w:rsidRPr="00211726">
              <w:rPr>
                <w:b/>
              </w:rPr>
              <w:t>Description</w:t>
            </w:r>
          </w:p>
        </w:tc>
        <w:tc>
          <w:tcPr>
            <w:tcW w:w="1220" w:type="dxa"/>
            <w:shd w:val="clear" w:color="auto" w:fill="CCCCFF"/>
            <w:vAlign w:val="center"/>
          </w:tcPr>
          <w:p w:rsidR="00C834C9" w:rsidRPr="00211726" w:rsidRDefault="00C834C9" w:rsidP="00B31C12">
            <w:pPr>
              <w:jc w:val="center"/>
              <w:rPr>
                <w:b/>
              </w:rPr>
            </w:pPr>
            <w:r>
              <w:rPr>
                <w:b/>
              </w:rPr>
              <w:t>Assigned t</w:t>
            </w:r>
            <w:r w:rsidRPr="00211726">
              <w:rPr>
                <w:b/>
              </w:rPr>
              <w:t>o</w:t>
            </w:r>
          </w:p>
        </w:tc>
        <w:tc>
          <w:tcPr>
            <w:tcW w:w="916" w:type="dxa"/>
            <w:shd w:val="clear" w:color="auto" w:fill="CCCCFF"/>
            <w:vAlign w:val="center"/>
          </w:tcPr>
          <w:p w:rsidR="00C834C9" w:rsidRPr="00211726" w:rsidRDefault="00C834C9" w:rsidP="00B31C12">
            <w:pPr>
              <w:jc w:val="center"/>
              <w:rPr>
                <w:b/>
              </w:rPr>
            </w:pPr>
            <w:r w:rsidRPr="00211726">
              <w:rPr>
                <w:b/>
              </w:rPr>
              <w:t>Start</w:t>
            </w:r>
          </w:p>
          <w:p w:rsidR="00C834C9" w:rsidRPr="00211726" w:rsidRDefault="00C834C9" w:rsidP="00B31C12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211726">
              <w:rPr>
                <w:b/>
              </w:rPr>
              <w:t>ate</w:t>
            </w:r>
          </w:p>
        </w:tc>
        <w:tc>
          <w:tcPr>
            <w:tcW w:w="1038" w:type="dxa"/>
            <w:shd w:val="clear" w:color="auto" w:fill="CCCCFF"/>
            <w:vAlign w:val="center"/>
          </w:tcPr>
          <w:p w:rsidR="00C834C9" w:rsidRPr="00211726" w:rsidRDefault="00C834C9" w:rsidP="00B31C12">
            <w:pPr>
              <w:jc w:val="center"/>
              <w:rPr>
                <w:b/>
              </w:rPr>
            </w:pPr>
            <w:r w:rsidRPr="00211726">
              <w:rPr>
                <w:b/>
              </w:rPr>
              <w:t>Due</w:t>
            </w:r>
          </w:p>
          <w:p w:rsidR="00C834C9" w:rsidRPr="00211726" w:rsidRDefault="00C834C9" w:rsidP="00B31C12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211726">
              <w:rPr>
                <w:b/>
              </w:rPr>
              <w:t>ate</w:t>
            </w:r>
          </w:p>
        </w:tc>
        <w:tc>
          <w:tcPr>
            <w:tcW w:w="669" w:type="dxa"/>
            <w:shd w:val="clear" w:color="auto" w:fill="CCCCFF"/>
            <w:vAlign w:val="center"/>
          </w:tcPr>
          <w:p w:rsidR="00C834C9" w:rsidRPr="00211726" w:rsidRDefault="00C834C9" w:rsidP="00B31C12">
            <w:pPr>
              <w:jc w:val="center"/>
              <w:rPr>
                <w:b/>
              </w:rPr>
            </w:pPr>
            <w:r w:rsidRPr="00211726">
              <w:rPr>
                <w:b/>
              </w:rPr>
              <w:t>Severity</w:t>
            </w:r>
          </w:p>
          <w:p w:rsidR="00C834C9" w:rsidRPr="00211726" w:rsidRDefault="00C834C9" w:rsidP="00B31C12">
            <w:pPr>
              <w:jc w:val="center"/>
              <w:rPr>
                <w:b/>
              </w:rPr>
            </w:pPr>
            <w:r w:rsidRPr="00211726">
              <w:rPr>
                <w:b/>
              </w:rPr>
              <w:t>(H/M/L)</w:t>
            </w:r>
          </w:p>
        </w:tc>
        <w:tc>
          <w:tcPr>
            <w:tcW w:w="917" w:type="dxa"/>
            <w:shd w:val="clear" w:color="auto" w:fill="CCCCFF"/>
            <w:vAlign w:val="center"/>
          </w:tcPr>
          <w:p w:rsidR="00C834C9" w:rsidRPr="00211726" w:rsidRDefault="00C834C9" w:rsidP="00B31C12">
            <w:pPr>
              <w:jc w:val="center"/>
              <w:rPr>
                <w:b/>
              </w:rPr>
            </w:pPr>
            <w:r w:rsidRPr="00211726">
              <w:rPr>
                <w:b/>
              </w:rPr>
              <w:t>Progress</w:t>
            </w:r>
          </w:p>
          <w:p w:rsidR="00C834C9" w:rsidRPr="00211726" w:rsidRDefault="00C834C9" w:rsidP="00B31C12">
            <w:pPr>
              <w:jc w:val="center"/>
              <w:rPr>
                <w:b/>
              </w:rPr>
            </w:pPr>
            <w:r w:rsidRPr="00211726">
              <w:rPr>
                <w:b/>
              </w:rPr>
              <w:t>(R/Y/G)</w:t>
            </w:r>
          </w:p>
        </w:tc>
        <w:tc>
          <w:tcPr>
            <w:tcW w:w="1612" w:type="dxa"/>
            <w:shd w:val="clear" w:color="auto" w:fill="CCCCFF"/>
            <w:vAlign w:val="center"/>
          </w:tcPr>
          <w:p w:rsidR="00C834C9" w:rsidRPr="00211726" w:rsidRDefault="00C834C9" w:rsidP="00B31C12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C834C9">
        <w:trPr>
          <w:cantSplit/>
          <w:trHeight w:val="360"/>
        </w:trPr>
        <w:tc>
          <w:tcPr>
            <w:tcW w:w="950" w:type="dxa"/>
            <w:vAlign w:val="center"/>
          </w:tcPr>
          <w:p w:rsidR="00C834C9" w:rsidRPr="00481A50" w:rsidRDefault="00C834C9" w:rsidP="007E2AE5"/>
        </w:tc>
        <w:tc>
          <w:tcPr>
            <w:tcW w:w="1534" w:type="dxa"/>
            <w:vAlign w:val="center"/>
          </w:tcPr>
          <w:p w:rsidR="00C834C9" w:rsidRPr="00481A50" w:rsidRDefault="00C834C9" w:rsidP="007E2AE5"/>
        </w:tc>
        <w:tc>
          <w:tcPr>
            <w:tcW w:w="1220" w:type="dxa"/>
            <w:vAlign w:val="center"/>
          </w:tcPr>
          <w:p w:rsidR="00C834C9" w:rsidRPr="00481A50" w:rsidRDefault="00C834C9" w:rsidP="007E2AE5"/>
        </w:tc>
        <w:tc>
          <w:tcPr>
            <w:tcW w:w="916" w:type="dxa"/>
            <w:vAlign w:val="center"/>
          </w:tcPr>
          <w:p w:rsidR="00C834C9" w:rsidRPr="00481A50" w:rsidRDefault="00C834C9" w:rsidP="007E2AE5"/>
        </w:tc>
        <w:tc>
          <w:tcPr>
            <w:tcW w:w="1038" w:type="dxa"/>
            <w:vAlign w:val="center"/>
          </w:tcPr>
          <w:p w:rsidR="00C834C9" w:rsidRPr="00481A50" w:rsidRDefault="00C834C9" w:rsidP="007E2AE5"/>
        </w:tc>
        <w:tc>
          <w:tcPr>
            <w:tcW w:w="669" w:type="dxa"/>
            <w:vAlign w:val="center"/>
          </w:tcPr>
          <w:p w:rsidR="00C834C9" w:rsidRPr="00481A50" w:rsidRDefault="00C834C9" w:rsidP="007E2AE5"/>
        </w:tc>
        <w:tc>
          <w:tcPr>
            <w:tcW w:w="917" w:type="dxa"/>
            <w:vAlign w:val="center"/>
          </w:tcPr>
          <w:p w:rsidR="00C834C9" w:rsidRPr="00481A50" w:rsidRDefault="00C834C9" w:rsidP="007E2AE5"/>
        </w:tc>
        <w:tc>
          <w:tcPr>
            <w:tcW w:w="1612" w:type="dxa"/>
            <w:vAlign w:val="center"/>
          </w:tcPr>
          <w:p w:rsidR="00C834C9" w:rsidRPr="00481A50" w:rsidRDefault="00C834C9" w:rsidP="007E2AE5"/>
        </w:tc>
      </w:tr>
      <w:tr w:rsidR="00C834C9">
        <w:trPr>
          <w:cantSplit/>
          <w:trHeight w:val="360"/>
        </w:trPr>
        <w:tc>
          <w:tcPr>
            <w:tcW w:w="950" w:type="dxa"/>
            <w:shd w:val="clear" w:color="auto" w:fill="F3F3F3"/>
            <w:vAlign w:val="center"/>
          </w:tcPr>
          <w:p w:rsidR="00C834C9" w:rsidRPr="00481A50" w:rsidRDefault="00C834C9" w:rsidP="007E2AE5"/>
        </w:tc>
        <w:tc>
          <w:tcPr>
            <w:tcW w:w="1534" w:type="dxa"/>
            <w:shd w:val="clear" w:color="auto" w:fill="F3F3F3"/>
            <w:vAlign w:val="center"/>
          </w:tcPr>
          <w:p w:rsidR="00C834C9" w:rsidRPr="00481A50" w:rsidRDefault="00C834C9" w:rsidP="007E2AE5"/>
        </w:tc>
        <w:tc>
          <w:tcPr>
            <w:tcW w:w="1220" w:type="dxa"/>
            <w:shd w:val="clear" w:color="auto" w:fill="F3F3F3"/>
            <w:vAlign w:val="center"/>
          </w:tcPr>
          <w:p w:rsidR="00C834C9" w:rsidRPr="00481A50" w:rsidRDefault="00C834C9" w:rsidP="007E2AE5"/>
        </w:tc>
        <w:tc>
          <w:tcPr>
            <w:tcW w:w="916" w:type="dxa"/>
            <w:shd w:val="clear" w:color="auto" w:fill="F3F3F3"/>
            <w:vAlign w:val="center"/>
          </w:tcPr>
          <w:p w:rsidR="00C834C9" w:rsidRPr="00481A50" w:rsidRDefault="00C834C9" w:rsidP="007E2AE5"/>
        </w:tc>
        <w:tc>
          <w:tcPr>
            <w:tcW w:w="1038" w:type="dxa"/>
            <w:shd w:val="clear" w:color="auto" w:fill="F3F3F3"/>
            <w:vAlign w:val="center"/>
          </w:tcPr>
          <w:p w:rsidR="00C834C9" w:rsidRPr="00481A50" w:rsidRDefault="00C834C9" w:rsidP="007E2AE5"/>
        </w:tc>
        <w:tc>
          <w:tcPr>
            <w:tcW w:w="669" w:type="dxa"/>
            <w:shd w:val="clear" w:color="auto" w:fill="F3F3F3"/>
            <w:vAlign w:val="center"/>
          </w:tcPr>
          <w:p w:rsidR="00C834C9" w:rsidRPr="00481A50" w:rsidRDefault="00C834C9" w:rsidP="007E2AE5"/>
        </w:tc>
        <w:tc>
          <w:tcPr>
            <w:tcW w:w="917" w:type="dxa"/>
            <w:shd w:val="clear" w:color="auto" w:fill="F3F3F3"/>
            <w:vAlign w:val="center"/>
          </w:tcPr>
          <w:p w:rsidR="00C834C9" w:rsidRPr="00481A50" w:rsidRDefault="00C834C9" w:rsidP="007E2AE5"/>
        </w:tc>
        <w:tc>
          <w:tcPr>
            <w:tcW w:w="1612" w:type="dxa"/>
            <w:shd w:val="clear" w:color="auto" w:fill="F3F3F3"/>
            <w:vAlign w:val="center"/>
          </w:tcPr>
          <w:p w:rsidR="00C834C9" w:rsidRPr="00481A50" w:rsidRDefault="00C834C9" w:rsidP="007E2AE5"/>
        </w:tc>
      </w:tr>
      <w:tr w:rsidR="00C834C9">
        <w:trPr>
          <w:cantSplit/>
          <w:trHeight w:val="360"/>
        </w:trPr>
        <w:tc>
          <w:tcPr>
            <w:tcW w:w="950" w:type="dxa"/>
            <w:vAlign w:val="center"/>
          </w:tcPr>
          <w:p w:rsidR="00C834C9" w:rsidRPr="00481A50" w:rsidRDefault="00C834C9" w:rsidP="007E2AE5"/>
        </w:tc>
        <w:tc>
          <w:tcPr>
            <w:tcW w:w="1534" w:type="dxa"/>
            <w:vAlign w:val="center"/>
          </w:tcPr>
          <w:p w:rsidR="00C834C9" w:rsidRPr="00481A50" w:rsidRDefault="00C834C9" w:rsidP="007E2AE5"/>
        </w:tc>
        <w:tc>
          <w:tcPr>
            <w:tcW w:w="1220" w:type="dxa"/>
            <w:vAlign w:val="center"/>
          </w:tcPr>
          <w:p w:rsidR="00C834C9" w:rsidRPr="00481A50" w:rsidRDefault="00C834C9" w:rsidP="007E2AE5"/>
        </w:tc>
        <w:tc>
          <w:tcPr>
            <w:tcW w:w="916" w:type="dxa"/>
            <w:vAlign w:val="center"/>
          </w:tcPr>
          <w:p w:rsidR="00C834C9" w:rsidRPr="00481A50" w:rsidRDefault="00C834C9" w:rsidP="007E2AE5"/>
        </w:tc>
        <w:tc>
          <w:tcPr>
            <w:tcW w:w="1038" w:type="dxa"/>
            <w:vAlign w:val="center"/>
          </w:tcPr>
          <w:p w:rsidR="00C834C9" w:rsidRPr="00481A50" w:rsidRDefault="00C834C9" w:rsidP="007E2AE5"/>
        </w:tc>
        <w:tc>
          <w:tcPr>
            <w:tcW w:w="669" w:type="dxa"/>
            <w:vAlign w:val="center"/>
          </w:tcPr>
          <w:p w:rsidR="00C834C9" w:rsidRPr="00481A50" w:rsidRDefault="00C834C9" w:rsidP="007E2AE5"/>
        </w:tc>
        <w:tc>
          <w:tcPr>
            <w:tcW w:w="917" w:type="dxa"/>
            <w:vAlign w:val="center"/>
          </w:tcPr>
          <w:p w:rsidR="00C834C9" w:rsidRPr="00481A50" w:rsidRDefault="00C834C9" w:rsidP="007E2AE5"/>
        </w:tc>
        <w:tc>
          <w:tcPr>
            <w:tcW w:w="1612" w:type="dxa"/>
            <w:vAlign w:val="center"/>
          </w:tcPr>
          <w:p w:rsidR="00C834C9" w:rsidRPr="00481A50" w:rsidRDefault="00C834C9" w:rsidP="007E2AE5"/>
        </w:tc>
      </w:tr>
    </w:tbl>
    <w:p w:rsidR="00C834C9" w:rsidRDefault="00C834C9" w:rsidP="00C834C9"/>
    <w:p w:rsidR="00C834C9" w:rsidRDefault="00C834C9" w:rsidP="00C834C9"/>
    <w:p w:rsidR="00C834C9" w:rsidRDefault="00C834C9" w:rsidP="00C834C9"/>
    <w:p w:rsidR="00C834C9" w:rsidRPr="0027635B" w:rsidRDefault="00C834C9" w:rsidP="00C834C9">
      <w:pPr>
        <w:pStyle w:val="Heading2"/>
        <w:rPr>
          <w:i w:val="0"/>
        </w:rPr>
      </w:pPr>
      <w:bookmarkStart w:id="21" w:name="_Toc83457868"/>
      <w:r w:rsidRPr="0027635B">
        <w:rPr>
          <w:i w:val="0"/>
        </w:rPr>
        <w:t>Patient schedule management process</w:t>
      </w:r>
      <w:bookmarkEnd w:id="21"/>
    </w:p>
    <w:p w:rsidR="00C834C9" w:rsidRPr="005219BE" w:rsidRDefault="00C834C9" w:rsidP="00C834C9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 w:rsidRPr="005219BE">
        <w:t>[</w:t>
      </w:r>
      <w:r>
        <w:t>Describe</w:t>
      </w:r>
      <w:r w:rsidRPr="005219BE">
        <w:t xml:space="preserve"> how the medical office manages s</w:t>
      </w:r>
      <w:r>
        <w:t xml:space="preserve">cheduled patient appointments. </w:t>
      </w:r>
      <w:r w:rsidRPr="005219BE">
        <w:t>Describe the procedure used to schedule appointments, as well as the tool used to store appointment information.]</w:t>
      </w:r>
    </w:p>
    <w:p w:rsidR="00C834C9" w:rsidRDefault="00C834C9" w:rsidP="00C834C9"/>
    <w:p w:rsidR="00C834C9" w:rsidRDefault="00C834C9" w:rsidP="00C834C9"/>
    <w:p w:rsidR="00C834C9" w:rsidRDefault="00C834C9" w:rsidP="00C834C9"/>
    <w:p w:rsidR="00C834C9" w:rsidRPr="0027635B" w:rsidRDefault="00C834C9" w:rsidP="00C834C9">
      <w:pPr>
        <w:pStyle w:val="Heading2"/>
        <w:rPr>
          <w:i w:val="0"/>
        </w:rPr>
      </w:pPr>
      <w:bookmarkStart w:id="22" w:name="_Toc83457869"/>
      <w:r w:rsidRPr="0027635B">
        <w:rPr>
          <w:i w:val="0"/>
        </w:rPr>
        <w:t>Patient visit and examination process</w:t>
      </w:r>
      <w:bookmarkEnd w:id="22"/>
    </w:p>
    <w:p w:rsidR="00C834C9" w:rsidRPr="005219BE" w:rsidRDefault="00C834C9" w:rsidP="00C834C9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 w:rsidRPr="005219BE">
        <w:t>[</w:t>
      </w:r>
      <w:r>
        <w:t>List</w:t>
      </w:r>
      <w:r w:rsidRPr="005219BE">
        <w:t xml:space="preserve"> the tasks that need to be performed during a patient’</w:t>
      </w:r>
      <w:r>
        <w:t xml:space="preserve">s visit to the medical office. </w:t>
      </w:r>
      <w:r w:rsidR="0027635B">
        <w:t>Use a copy of the first table below for each type of visit. In the second table, i</w:t>
      </w:r>
      <w:r>
        <w:t>dentify</w:t>
      </w:r>
      <w:r w:rsidRPr="005219BE">
        <w:t xml:space="preserve"> each staff member’s role and responsibility for each task</w:t>
      </w:r>
      <w:r>
        <w:t xml:space="preserve"> throughout a patient’s visit.</w:t>
      </w:r>
      <w:r w:rsidRPr="005219BE">
        <w:t>]</w:t>
      </w:r>
    </w:p>
    <w:p w:rsidR="00C834C9" w:rsidRDefault="00C834C9" w:rsidP="00C834C9"/>
    <w:p w:rsidR="00C834C9" w:rsidRDefault="00C834C9" w:rsidP="00C834C9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08"/>
        <w:gridCol w:w="5040"/>
        <w:gridCol w:w="1620"/>
        <w:gridCol w:w="1188"/>
      </w:tblGrid>
      <w:tr w:rsidR="00C834C9" w:rsidRPr="00211726">
        <w:trPr>
          <w:trHeight w:val="288"/>
        </w:trPr>
        <w:tc>
          <w:tcPr>
            <w:tcW w:w="8856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bookmarkStart w:id="23" w:name="Text3"/>
          <w:p w:rsidR="00C834C9" w:rsidRPr="00211726" w:rsidRDefault="0027635B" w:rsidP="00B31C1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Enter type of visit]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53277C" w:rsidRPr="0027635B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[Enter type of visit]</w:t>
            </w:r>
            <w:r>
              <w:rPr>
                <w:b/>
              </w:rPr>
              <w:fldChar w:fldCharType="end"/>
            </w:r>
            <w:bookmarkEnd w:id="23"/>
          </w:p>
        </w:tc>
      </w:tr>
      <w:tr w:rsidR="00C834C9" w:rsidRPr="00211726">
        <w:tc>
          <w:tcPr>
            <w:tcW w:w="1008" w:type="dxa"/>
            <w:shd w:val="clear" w:color="auto" w:fill="CCCCFF"/>
            <w:vAlign w:val="center"/>
          </w:tcPr>
          <w:p w:rsidR="00C834C9" w:rsidRPr="00211726" w:rsidRDefault="00C834C9" w:rsidP="00B31C12">
            <w:pPr>
              <w:rPr>
                <w:b/>
              </w:rPr>
            </w:pPr>
            <w:r w:rsidRPr="00211726">
              <w:rPr>
                <w:b/>
              </w:rPr>
              <w:t>Task #</w:t>
            </w:r>
          </w:p>
        </w:tc>
        <w:tc>
          <w:tcPr>
            <w:tcW w:w="5040" w:type="dxa"/>
            <w:shd w:val="clear" w:color="auto" w:fill="CCCCFF"/>
            <w:vAlign w:val="center"/>
          </w:tcPr>
          <w:p w:rsidR="00C834C9" w:rsidRPr="00211726" w:rsidRDefault="00C834C9" w:rsidP="00B31C12">
            <w:pPr>
              <w:rPr>
                <w:b/>
              </w:rPr>
            </w:pPr>
            <w:r w:rsidRPr="00211726">
              <w:rPr>
                <w:b/>
              </w:rPr>
              <w:t>Procedure</w:t>
            </w:r>
          </w:p>
        </w:tc>
        <w:tc>
          <w:tcPr>
            <w:tcW w:w="1620" w:type="dxa"/>
            <w:shd w:val="clear" w:color="auto" w:fill="CCCCFF"/>
            <w:vAlign w:val="center"/>
          </w:tcPr>
          <w:p w:rsidR="00C834C9" w:rsidRPr="00211726" w:rsidRDefault="00C834C9" w:rsidP="00B31C12">
            <w:pPr>
              <w:rPr>
                <w:b/>
              </w:rPr>
            </w:pPr>
            <w:r w:rsidRPr="00211726">
              <w:rPr>
                <w:b/>
              </w:rPr>
              <w:t>Resource</w:t>
            </w:r>
          </w:p>
        </w:tc>
        <w:tc>
          <w:tcPr>
            <w:tcW w:w="1188" w:type="dxa"/>
            <w:shd w:val="clear" w:color="auto" w:fill="CCCCFF"/>
            <w:vAlign w:val="center"/>
          </w:tcPr>
          <w:p w:rsidR="00C834C9" w:rsidRPr="00211726" w:rsidRDefault="00C834C9" w:rsidP="00B31C12">
            <w:pPr>
              <w:rPr>
                <w:b/>
              </w:rPr>
            </w:pPr>
            <w:r w:rsidRPr="00211726">
              <w:rPr>
                <w:b/>
              </w:rPr>
              <w:t>Duration</w:t>
            </w:r>
            <w:r>
              <w:rPr>
                <w:b/>
              </w:rPr>
              <w:t xml:space="preserve"> (h</w:t>
            </w:r>
            <w:r w:rsidRPr="00211726">
              <w:rPr>
                <w:b/>
              </w:rPr>
              <w:t>ours)</w:t>
            </w:r>
          </w:p>
        </w:tc>
      </w:tr>
      <w:tr w:rsidR="00C834C9">
        <w:tc>
          <w:tcPr>
            <w:tcW w:w="1008" w:type="dxa"/>
            <w:vAlign w:val="center"/>
          </w:tcPr>
          <w:p w:rsidR="00C834C9" w:rsidRPr="00C36E8E" w:rsidRDefault="00C834C9" w:rsidP="007E2AE5">
            <w:r>
              <w:t>1</w:t>
            </w:r>
          </w:p>
        </w:tc>
        <w:tc>
          <w:tcPr>
            <w:tcW w:w="5040" w:type="dxa"/>
            <w:vAlign w:val="center"/>
          </w:tcPr>
          <w:p w:rsidR="00C834C9" w:rsidRPr="00C36E8E" w:rsidRDefault="00C834C9" w:rsidP="007E2AE5"/>
        </w:tc>
        <w:tc>
          <w:tcPr>
            <w:tcW w:w="1620" w:type="dxa"/>
            <w:vAlign w:val="center"/>
          </w:tcPr>
          <w:p w:rsidR="00C834C9" w:rsidRPr="00C36E8E" w:rsidRDefault="00C834C9" w:rsidP="007E2AE5"/>
        </w:tc>
        <w:tc>
          <w:tcPr>
            <w:tcW w:w="1188" w:type="dxa"/>
            <w:vAlign w:val="center"/>
          </w:tcPr>
          <w:p w:rsidR="00C834C9" w:rsidRPr="00C36E8E" w:rsidRDefault="00C834C9" w:rsidP="007E2AE5">
            <w:r>
              <w:t>0.25</w:t>
            </w:r>
          </w:p>
        </w:tc>
      </w:tr>
      <w:tr w:rsidR="00C834C9">
        <w:tc>
          <w:tcPr>
            <w:tcW w:w="1008" w:type="dxa"/>
            <w:shd w:val="clear" w:color="auto" w:fill="F3F3F3"/>
            <w:vAlign w:val="center"/>
          </w:tcPr>
          <w:p w:rsidR="00C834C9" w:rsidRPr="00C36E8E" w:rsidRDefault="00C834C9" w:rsidP="007E2AE5">
            <w:r>
              <w:t>2</w:t>
            </w:r>
          </w:p>
        </w:tc>
        <w:tc>
          <w:tcPr>
            <w:tcW w:w="5040" w:type="dxa"/>
            <w:shd w:val="clear" w:color="auto" w:fill="F3F3F3"/>
            <w:vAlign w:val="center"/>
          </w:tcPr>
          <w:p w:rsidR="00C834C9" w:rsidRPr="00C36E8E" w:rsidRDefault="00C834C9" w:rsidP="007E2AE5"/>
        </w:tc>
        <w:tc>
          <w:tcPr>
            <w:tcW w:w="1620" w:type="dxa"/>
            <w:shd w:val="clear" w:color="auto" w:fill="F3F3F3"/>
            <w:vAlign w:val="center"/>
          </w:tcPr>
          <w:p w:rsidR="00C834C9" w:rsidRPr="00C36E8E" w:rsidRDefault="00C834C9" w:rsidP="007E2AE5"/>
        </w:tc>
        <w:tc>
          <w:tcPr>
            <w:tcW w:w="1188" w:type="dxa"/>
            <w:shd w:val="clear" w:color="auto" w:fill="F3F3F3"/>
            <w:vAlign w:val="center"/>
          </w:tcPr>
          <w:p w:rsidR="00C834C9" w:rsidRPr="00C36E8E" w:rsidRDefault="00C834C9" w:rsidP="007E2AE5">
            <w:r>
              <w:t>0.25</w:t>
            </w:r>
          </w:p>
        </w:tc>
      </w:tr>
      <w:tr w:rsidR="00C834C9">
        <w:tc>
          <w:tcPr>
            <w:tcW w:w="1008" w:type="dxa"/>
            <w:vAlign w:val="center"/>
          </w:tcPr>
          <w:p w:rsidR="00C834C9" w:rsidRPr="00C36E8E" w:rsidRDefault="00C834C9" w:rsidP="007E2AE5">
            <w:r>
              <w:t>3</w:t>
            </w:r>
          </w:p>
        </w:tc>
        <w:tc>
          <w:tcPr>
            <w:tcW w:w="5040" w:type="dxa"/>
            <w:vAlign w:val="center"/>
          </w:tcPr>
          <w:p w:rsidR="00C834C9" w:rsidRPr="00C36E8E" w:rsidRDefault="00C834C9" w:rsidP="007E2AE5"/>
        </w:tc>
        <w:tc>
          <w:tcPr>
            <w:tcW w:w="1620" w:type="dxa"/>
            <w:vAlign w:val="center"/>
          </w:tcPr>
          <w:p w:rsidR="00C834C9" w:rsidRPr="00C36E8E" w:rsidRDefault="00C834C9" w:rsidP="007E2AE5"/>
        </w:tc>
        <w:tc>
          <w:tcPr>
            <w:tcW w:w="1188" w:type="dxa"/>
            <w:vAlign w:val="center"/>
          </w:tcPr>
          <w:p w:rsidR="00C834C9" w:rsidRPr="00C36E8E" w:rsidRDefault="00C834C9" w:rsidP="007E2AE5">
            <w:r>
              <w:t>0.5</w:t>
            </w:r>
          </w:p>
        </w:tc>
      </w:tr>
      <w:tr w:rsidR="00C834C9">
        <w:tc>
          <w:tcPr>
            <w:tcW w:w="1008" w:type="dxa"/>
            <w:shd w:val="clear" w:color="auto" w:fill="F3F3F3"/>
            <w:vAlign w:val="center"/>
          </w:tcPr>
          <w:p w:rsidR="00C834C9" w:rsidRPr="00C36E8E" w:rsidRDefault="00C834C9" w:rsidP="007E2AE5">
            <w:r>
              <w:t>4</w:t>
            </w:r>
          </w:p>
        </w:tc>
        <w:tc>
          <w:tcPr>
            <w:tcW w:w="5040" w:type="dxa"/>
            <w:shd w:val="clear" w:color="auto" w:fill="F3F3F3"/>
            <w:vAlign w:val="center"/>
          </w:tcPr>
          <w:p w:rsidR="00C834C9" w:rsidRPr="00C36E8E" w:rsidRDefault="00C834C9" w:rsidP="007E2AE5"/>
        </w:tc>
        <w:tc>
          <w:tcPr>
            <w:tcW w:w="1620" w:type="dxa"/>
            <w:shd w:val="clear" w:color="auto" w:fill="F3F3F3"/>
            <w:vAlign w:val="center"/>
          </w:tcPr>
          <w:p w:rsidR="00C834C9" w:rsidRPr="00C36E8E" w:rsidRDefault="00C834C9" w:rsidP="007E2AE5"/>
        </w:tc>
        <w:tc>
          <w:tcPr>
            <w:tcW w:w="1188" w:type="dxa"/>
            <w:shd w:val="clear" w:color="auto" w:fill="F3F3F3"/>
            <w:vAlign w:val="center"/>
          </w:tcPr>
          <w:p w:rsidR="00C834C9" w:rsidRPr="00C36E8E" w:rsidRDefault="00C834C9" w:rsidP="007E2AE5">
            <w:r>
              <w:t>0.25</w:t>
            </w:r>
          </w:p>
        </w:tc>
      </w:tr>
      <w:tr w:rsidR="00C834C9">
        <w:tc>
          <w:tcPr>
            <w:tcW w:w="7668" w:type="dxa"/>
            <w:gridSpan w:val="3"/>
            <w:vAlign w:val="center"/>
          </w:tcPr>
          <w:p w:rsidR="00C834C9" w:rsidRPr="00656A46" w:rsidRDefault="00C834C9" w:rsidP="007E2AE5">
            <w:r>
              <w:t>Total</w:t>
            </w:r>
          </w:p>
        </w:tc>
        <w:tc>
          <w:tcPr>
            <w:tcW w:w="1188" w:type="dxa"/>
            <w:vAlign w:val="center"/>
          </w:tcPr>
          <w:p w:rsidR="00C834C9" w:rsidRPr="00C36E8E" w:rsidRDefault="00C834C9" w:rsidP="007E2AE5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1.25</w:t>
            </w:r>
            <w:r>
              <w:fldChar w:fldCharType="end"/>
            </w:r>
          </w:p>
        </w:tc>
      </w:tr>
    </w:tbl>
    <w:p w:rsidR="00C834C9" w:rsidRDefault="00C834C9" w:rsidP="00C834C9"/>
    <w:p w:rsidR="00C834C9" w:rsidRPr="00B218AC" w:rsidRDefault="00C834C9" w:rsidP="00C834C9"/>
    <w:tbl>
      <w:tblPr>
        <w:tblW w:w="8842" w:type="dxa"/>
        <w:tblInd w:w="10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000" w:firstRow="0" w:lastRow="0" w:firstColumn="0" w:lastColumn="0" w:noHBand="0" w:noVBand="0"/>
      </w:tblPr>
      <w:tblGrid>
        <w:gridCol w:w="2092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:rsidR="00C834C9" w:rsidRPr="00B218AC">
        <w:trPr>
          <w:trHeight w:val="1546"/>
        </w:trPr>
        <w:tc>
          <w:tcPr>
            <w:tcW w:w="2092" w:type="dxa"/>
            <w:vMerge w:val="restart"/>
            <w:shd w:val="clear" w:color="auto" w:fill="auto"/>
            <w:noWrap/>
            <w:vAlign w:val="bottom"/>
          </w:tcPr>
          <w:p w:rsidR="00C834C9" w:rsidRPr="00B218AC" w:rsidRDefault="00E228AB" w:rsidP="00B31C12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1148080</wp:posOffset>
                      </wp:positionV>
                      <wp:extent cx="342900" cy="1485900"/>
                      <wp:effectExtent l="1270" t="0" r="0" b="4445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8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834C9" w:rsidRPr="008C4E15" w:rsidRDefault="00C834C9" w:rsidP="00C834C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C4E15">
                                    <w:rPr>
                                      <w:b/>
                                    </w:rPr>
                                    <w:t>Responsibilities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74.35pt;margin-top:90.4pt;width:27pt;height:1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" filled="f" stroked="f">
                      <v:textbox style="layout-flow:vertical;mso-layout-flow-alt:bottom-to-top">
                        <w:txbxContent>
                          <w:p w:rsidR="00C834C9" w:rsidRPr="008C4E15" w:rsidRDefault="00C834C9" w:rsidP="00C834C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4E15">
                              <w:rPr>
                                <w:b/>
                              </w:rPr>
                              <w:t>Responsibilities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2405380</wp:posOffset>
                      </wp:positionV>
                      <wp:extent cx="571500" cy="228600"/>
                      <wp:effectExtent l="0" t="0" r="1905" b="444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834C9" w:rsidRPr="008C4E15" w:rsidRDefault="00C834C9" w:rsidP="00C834C9">
                                  <w:pPr>
                                    <w:rPr>
                                      <w:b/>
                                    </w:rPr>
                                  </w:pPr>
                                  <w:r w:rsidRPr="008C4E15">
                                    <w:rPr>
                                      <w:b/>
                                    </w:rPr>
                                    <w:t>Roles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-5.4pt;margin-top:189.4pt;width:4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6gytQIAAL8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" filled="f" stroked="f">
                      <v:textbox>
                        <w:txbxContent>
                          <w:p w:rsidR="00C834C9" w:rsidRPr="008C4E15" w:rsidRDefault="00C834C9" w:rsidP="00C834C9">
                            <w:pPr>
                              <w:rPr>
                                <w:b/>
                              </w:rPr>
                            </w:pPr>
                            <w:r w:rsidRPr="008C4E15">
                              <w:rPr>
                                <w:b/>
                              </w:rPr>
                              <w:t>Roles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0" w:type="dxa"/>
            <w:vMerge w:val="restart"/>
            <w:shd w:val="clear" w:color="auto" w:fill="E6E6E6"/>
            <w:textDirection w:val="btLr"/>
            <w:vAlign w:val="center"/>
          </w:tcPr>
          <w:p w:rsidR="00C834C9" w:rsidRPr="00B218AC" w:rsidRDefault="00C834C9" w:rsidP="00B31C12">
            <w:pPr>
              <w:ind w:left="144"/>
            </w:pPr>
            <w:r>
              <w:t>Perform patient check-i</w:t>
            </w:r>
            <w:r w:rsidRPr="00B218AC">
              <w:t>n</w:t>
            </w:r>
            <w:r w:rsidRPr="00B218AC">
              <w:br/>
            </w:r>
          </w:p>
        </w:tc>
        <w:tc>
          <w:tcPr>
            <w:tcW w:w="750" w:type="dxa"/>
            <w:vMerge w:val="restart"/>
            <w:shd w:val="clear" w:color="auto" w:fill="E6E6E6"/>
            <w:textDirection w:val="btLr"/>
            <w:vAlign w:val="center"/>
          </w:tcPr>
          <w:p w:rsidR="00C834C9" w:rsidRPr="00B218AC" w:rsidRDefault="00C834C9" w:rsidP="00B31C12">
            <w:pPr>
              <w:ind w:left="144"/>
            </w:pPr>
            <w:r>
              <w:t>Capture patient vital s</w:t>
            </w:r>
            <w:r w:rsidRPr="00B218AC">
              <w:t>tatistics</w:t>
            </w:r>
            <w:r w:rsidRPr="00B218AC">
              <w:br/>
            </w:r>
          </w:p>
        </w:tc>
        <w:tc>
          <w:tcPr>
            <w:tcW w:w="750" w:type="dxa"/>
            <w:vMerge w:val="restart"/>
            <w:shd w:val="clear" w:color="auto" w:fill="E6E6E6"/>
            <w:textDirection w:val="btLr"/>
            <w:vAlign w:val="center"/>
          </w:tcPr>
          <w:p w:rsidR="00C834C9" w:rsidRPr="00B218AC" w:rsidRDefault="00C834C9" w:rsidP="00B31C12">
            <w:pPr>
              <w:ind w:left="144"/>
            </w:pPr>
            <w:r>
              <w:t>Perform patient e</w:t>
            </w:r>
            <w:r w:rsidRPr="00B218AC">
              <w:t>xamination</w:t>
            </w:r>
            <w:r w:rsidRPr="00B218AC">
              <w:br/>
            </w:r>
          </w:p>
        </w:tc>
        <w:tc>
          <w:tcPr>
            <w:tcW w:w="750" w:type="dxa"/>
            <w:vMerge w:val="restart"/>
            <w:shd w:val="clear" w:color="auto" w:fill="E6E6E6"/>
            <w:textDirection w:val="btLr"/>
            <w:vAlign w:val="center"/>
          </w:tcPr>
          <w:p w:rsidR="00C834C9" w:rsidRPr="00B218AC" w:rsidRDefault="00C834C9" w:rsidP="00B31C12">
            <w:pPr>
              <w:ind w:left="144"/>
            </w:pPr>
            <w:r>
              <w:t>Diagnose patient's c</w:t>
            </w:r>
            <w:r w:rsidRPr="00B218AC">
              <w:t>ondition</w:t>
            </w:r>
            <w:r w:rsidRPr="00B218AC">
              <w:br/>
            </w:r>
          </w:p>
        </w:tc>
        <w:tc>
          <w:tcPr>
            <w:tcW w:w="750" w:type="dxa"/>
            <w:vMerge w:val="restart"/>
            <w:shd w:val="clear" w:color="auto" w:fill="E6E6E6"/>
            <w:textDirection w:val="btLr"/>
            <w:vAlign w:val="center"/>
          </w:tcPr>
          <w:p w:rsidR="00C834C9" w:rsidRPr="00B218AC" w:rsidRDefault="00C834C9" w:rsidP="00B31C12">
            <w:pPr>
              <w:ind w:left="144"/>
            </w:pPr>
            <w:r>
              <w:t>Record patient examination r</w:t>
            </w:r>
            <w:r w:rsidRPr="00B218AC">
              <w:t>esults</w:t>
            </w:r>
            <w:r w:rsidRPr="00B218AC">
              <w:br/>
            </w:r>
          </w:p>
        </w:tc>
        <w:tc>
          <w:tcPr>
            <w:tcW w:w="750" w:type="dxa"/>
            <w:vMerge w:val="restart"/>
            <w:shd w:val="clear" w:color="auto" w:fill="E6E6E6"/>
            <w:textDirection w:val="btLr"/>
            <w:vAlign w:val="center"/>
          </w:tcPr>
          <w:p w:rsidR="00C834C9" w:rsidRPr="00B218AC" w:rsidRDefault="00C834C9" w:rsidP="00B31C12">
            <w:pPr>
              <w:ind w:left="144"/>
            </w:pPr>
            <w:r>
              <w:t>Define report r</w:t>
            </w:r>
            <w:r w:rsidRPr="00B218AC">
              <w:t>equirements</w:t>
            </w:r>
            <w:r w:rsidRPr="00B218AC">
              <w:br/>
            </w:r>
          </w:p>
        </w:tc>
        <w:tc>
          <w:tcPr>
            <w:tcW w:w="750" w:type="dxa"/>
            <w:vMerge w:val="restart"/>
            <w:shd w:val="clear" w:color="auto" w:fill="E6E6E6"/>
            <w:textDirection w:val="btLr"/>
            <w:vAlign w:val="center"/>
          </w:tcPr>
          <w:p w:rsidR="00C834C9" w:rsidRPr="00B218AC" w:rsidRDefault="00C834C9" w:rsidP="00B31C12">
            <w:pPr>
              <w:ind w:left="144"/>
            </w:pPr>
            <w:r>
              <w:t>Create patient examination r</w:t>
            </w:r>
            <w:r w:rsidRPr="00B218AC">
              <w:t>eports</w:t>
            </w:r>
            <w:r w:rsidRPr="00B218AC">
              <w:br/>
            </w:r>
          </w:p>
        </w:tc>
        <w:tc>
          <w:tcPr>
            <w:tcW w:w="750" w:type="dxa"/>
            <w:vMerge w:val="restart"/>
            <w:shd w:val="clear" w:color="auto" w:fill="E6E6E6"/>
            <w:textDirection w:val="btLr"/>
            <w:vAlign w:val="center"/>
          </w:tcPr>
          <w:p w:rsidR="00C834C9" w:rsidRPr="00B218AC" w:rsidRDefault="00C834C9" w:rsidP="00B31C12">
            <w:pPr>
              <w:ind w:left="144"/>
            </w:pPr>
            <w:r>
              <w:t>Perform patient check-o</w:t>
            </w:r>
            <w:r w:rsidRPr="00B218AC">
              <w:t>ut</w:t>
            </w:r>
            <w:r w:rsidRPr="00B218AC">
              <w:br/>
            </w:r>
          </w:p>
        </w:tc>
        <w:tc>
          <w:tcPr>
            <w:tcW w:w="750" w:type="dxa"/>
            <w:vMerge w:val="restart"/>
            <w:shd w:val="clear" w:color="auto" w:fill="E6E6E6"/>
            <w:textDirection w:val="btLr"/>
            <w:vAlign w:val="center"/>
          </w:tcPr>
          <w:p w:rsidR="00C834C9" w:rsidRPr="00B218AC" w:rsidRDefault="00C834C9" w:rsidP="00B31C12">
            <w:pPr>
              <w:ind w:left="144"/>
            </w:pPr>
            <w:r>
              <w:t>Store patient d</w:t>
            </w:r>
            <w:r w:rsidRPr="00B218AC">
              <w:t>ata</w:t>
            </w:r>
            <w:r w:rsidRPr="00B218AC">
              <w:br/>
            </w:r>
          </w:p>
        </w:tc>
      </w:tr>
      <w:tr w:rsidR="00C834C9" w:rsidRPr="00B218AC">
        <w:trPr>
          <w:trHeight w:val="2563"/>
        </w:trPr>
        <w:tc>
          <w:tcPr>
            <w:tcW w:w="2092" w:type="dxa"/>
            <w:vMerge/>
            <w:tcBorders>
              <w:bottom w:val="single" w:sz="8" w:space="0" w:color="999999"/>
            </w:tcBorders>
            <w:shd w:val="clear" w:color="auto" w:fill="auto"/>
            <w:vAlign w:val="center"/>
          </w:tcPr>
          <w:p w:rsidR="00C834C9" w:rsidRPr="00B218AC" w:rsidRDefault="00C834C9" w:rsidP="00B31C12"/>
        </w:tc>
        <w:tc>
          <w:tcPr>
            <w:tcW w:w="750" w:type="dxa"/>
            <w:vMerge/>
            <w:shd w:val="clear" w:color="auto" w:fill="E6E6E6"/>
            <w:vAlign w:val="center"/>
          </w:tcPr>
          <w:p w:rsidR="00C834C9" w:rsidRPr="00B218AC" w:rsidRDefault="00C834C9" w:rsidP="00B31C12"/>
        </w:tc>
        <w:tc>
          <w:tcPr>
            <w:tcW w:w="750" w:type="dxa"/>
            <w:vMerge/>
            <w:shd w:val="clear" w:color="auto" w:fill="E6E6E6"/>
            <w:vAlign w:val="center"/>
          </w:tcPr>
          <w:p w:rsidR="00C834C9" w:rsidRPr="00B218AC" w:rsidRDefault="00C834C9" w:rsidP="00B31C12"/>
        </w:tc>
        <w:tc>
          <w:tcPr>
            <w:tcW w:w="750" w:type="dxa"/>
            <w:vMerge/>
            <w:shd w:val="clear" w:color="auto" w:fill="E6E6E6"/>
            <w:vAlign w:val="center"/>
          </w:tcPr>
          <w:p w:rsidR="00C834C9" w:rsidRPr="00B218AC" w:rsidRDefault="00C834C9" w:rsidP="00B31C12"/>
        </w:tc>
        <w:tc>
          <w:tcPr>
            <w:tcW w:w="750" w:type="dxa"/>
            <w:vMerge/>
            <w:shd w:val="clear" w:color="auto" w:fill="E6E6E6"/>
            <w:vAlign w:val="center"/>
          </w:tcPr>
          <w:p w:rsidR="00C834C9" w:rsidRPr="00B218AC" w:rsidRDefault="00C834C9" w:rsidP="00B31C12"/>
        </w:tc>
        <w:tc>
          <w:tcPr>
            <w:tcW w:w="750" w:type="dxa"/>
            <w:vMerge/>
            <w:shd w:val="clear" w:color="auto" w:fill="E6E6E6"/>
            <w:vAlign w:val="center"/>
          </w:tcPr>
          <w:p w:rsidR="00C834C9" w:rsidRPr="00B218AC" w:rsidRDefault="00C834C9" w:rsidP="00B31C12"/>
        </w:tc>
        <w:tc>
          <w:tcPr>
            <w:tcW w:w="750" w:type="dxa"/>
            <w:vMerge/>
            <w:shd w:val="clear" w:color="auto" w:fill="E6E6E6"/>
            <w:vAlign w:val="center"/>
          </w:tcPr>
          <w:p w:rsidR="00C834C9" w:rsidRPr="00B218AC" w:rsidRDefault="00C834C9" w:rsidP="00B31C12"/>
        </w:tc>
        <w:tc>
          <w:tcPr>
            <w:tcW w:w="750" w:type="dxa"/>
            <w:vMerge/>
            <w:shd w:val="clear" w:color="auto" w:fill="E6E6E6"/>
            <w:vAlign w:val="center"/>
          </w:tcPr>
          <w:p w:rsidR="00C834C9" w:rsidRPr="00B218AC" w:rsidRDefault="00C834C9" w:rsidP="00B31C12"/>
        </w:tc>
        <w:tc>
          <w:tcPr>
            <w:tcW w:w="750" w:type="dxa"/>
            <w:vMerge/>
            <w:shd w:val="clear" w:color="auto" w:fill="E6E6E6"/>
            <w:vAlign w:val="center"/>
          </w:tcPr>
          <w:p w:rsidR="00C834C9" w:rsidRPr="00B218AC" w:rsidRDefault="00C834C9" w:rsidP="00B31C12"/>
        </w:tc>
        <w:tc>
          <w:tcPr>
            <w:tcW w:w="750" w:type="dxa"/>
            <w:vMerge/>
            <w:shd w:val="clear" w:color="auto" w:fill="E6E6E6"/>
            <w:vAlign w:val="center"/>
          </w:tcPr>
          <w:p w:rsidR="00C834C9" w:rsidRPr="00B218AC" w:rsidRDefault="00C834C9" w:rsidP="00B31C12"/>
        </w:tc>
      </w:tr>
      <w:tr w:rsidR="00C834C9" w:rsidRPr="00B218AC">
        <w:trPr>
          <w:trHeight w:val="284"/>
        </w:trPr>
        <w:tc>
          <w:tcPr>
            <w:tcW w:w="2092" w:type="dxa"/>
            <w:shd w:val="clear" w:color="auto" w:fill="E6E6E6"/>
            <w:noWrap/>
            <w:vAlign w:val="center"/>
          </w:tcPr>
          <w:p w:rsidR="00C834C9" w:rsidRPr="00B218AC" w:rsidRDefault="00C834C9" w:rsidP="00B31C12">
            <w:r w:rsidRPr="00B218AC">
              <w:t>Administrator</w:t>
            </w:r>
          </w:p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</w:tr>
      <w:tr w:rsidR="00C834C9" w:rsidRPr="00B218AC">
        <w:trPr>
          <w:trHeight w:val="284"/>
        </w:trPr>
        <w:tc>
          <w:tcPr>
            <w:tcW w:w="2092" w:type="dxa"/>
            <w:shd w:val="clear" w:color="auto" w:fill="E6E6E6"/>
            <w:noWrap/>
            <w:vAlign w:val="center"/>
          </w:tcPr>
          <w:p w:rsidR="00C834C9" w:rsidRPr="00B218AC" w:rsidRDefault="00C834C9" w:rsidP="00B31C12">
            <w:r>
              <w:t>Medical a</w:t>
            </w:r>
            <w:r w:rsidRPr="00B218AC">
              <w:t>ssistant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</w:tr>
      <w:tr w:rsidR="00C834C9" w:rsidRPr="00B218AC">
        <w:trPr>
          <w:trHeight w:val="284"/>
        </w:trPr>
        <w:tc>
          <w:tcPr>
            <w:tcW w:w="2092" w:type="dxa"/>
            <w:shd w:val="clear" w:color="auto" w:fill="E6E6E6"/>
            <w:noWrap/>
            <w:vAlign w:val="center"/>
          </w:tcPr>
          <w:p w:rsidR="00C834C9" w:rsidRPr="00B218AC" w:rsidRDefault="00C834C9" w:rsidP="00B31C12">
            <w:r w:rsidRPr="00B218AC">
              <w:t>Nurse</w:t>
            </w:r>
          </w:p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</w:tr>
      <w:tr w:rsidR="00C834C9" w:rsidRPr="00B218AC">
        <w:trPr>
          <w:trHeight w:val="284"/>
        </w:trPr>
        <w:tc>
          <w:tcPr>
            <w:tcW w:w="2092" w:type="dxa"/>
            <w:shd w:val="clear" w:color="auto" w:fill="E6E6E6"/>
            <w:noWrap/>
            <w:vAlign w:val="center"/>
          </w:tcPr>
          <w:p w:rsidR="00C834C9" w:rsidRPr="00B218AC" w:rsidRDefault="00C834C9" w:rsidP="00B31C12">
            <w:r w:rsidRPr="00B218AC">
              <w:t>Physician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</w:tr>
      <w:tr w:rsidR="00C834C9" w:rsidRPr="00B218AC">
        <w:trPr>
          <w:trHeight w:val="284"/>
        </w:trPr>
        <w:tc>
          <w:tcPr>
            <w:tcW w:w="2092" w:type="dxa"/>
            <w:tcBorders>
              <w:bottom w:val="single" w:sz="8" w:space="0" w:color="999999"/>
            </w:tcBorders>
            <w:shd w:val="clear" w:color="auto" w:fill="auto"/>
            <w:noWrap/>
            <w:vAlign w:val="center"/>
          </w:tcPr>
          <w:p w:rsidR="00C834C9" w:rsidRPr="006E7222" w:rsidRDefault="00C834C9" w:rsidP="00B31C12">
            <w:pPr>
              <w:rPr>
                <w:b/>
              </w:rPr>
            </w:pPr>
            <w:r w:rsidRPr="006E7222">
              <w:rPr>
                <w:b/>
              </w:rPr>
              <w:t>Resources</w:t>
            </w:r>
          </w:p>
        </w:tc>
        <w:tc>
          <w:tcPr>
            <w:tcW w:w="750" w:type="dxa"/>
            <w:shd w:val="clear" w:color="auto" w:fill="33333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33333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33333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33333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33333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33333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33333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33333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333333"/>
            <w:noWrap/>
            <w:vAlign w:val="center"/>
          </w:tcPr>
          <w:p w:rsidR="00C834C9" w:rsidRPr="00B218AC" w:rsidRDefault="00C834C9" w:rsidP="00B31C12"/>
        </w:tc>
      </w:tr>
      <w:tr w:rsidR="00C834C9" w:rsidRPr="00B218AC">
        <w:trPr>
          <w:trHeight w:val="284"/>
        </w:trPr>
        <w:tc>
          <w:tcPr>
            <w:tcW w:w="2092" w:type="dxa"/>
            <w:shd w:val="clear" w:color="auto" w:fill="E6E6E6"/>
            <w:noWrap/>
            <w:vAlign w:val="center"/>
          </w:tcPr>
          <w:p w:rsidR="00C834C9" w:rsidRPr="00B218AC" w:rsidRDefault="00C834C9" w:rsidP="00B31C12">
            <w:r w:rsidRPr="00B218AC">
              <w:t>Computer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</w:tr>
      <w:tr w:rsidR="00C834C9" w:rsidRPr="00B218AC">
        <w:trPr>
          <w:trHeight w:val="284"/>
        </w:trPr>
        <w:tc>
          <w:tcPr>
            <w:tcW w:w="2092" w:type="dxa"/>
            <w:shd w:val="clear" w:color="auto" w:fill="E6E6E6"/>
            <w:noWrap/>
            <w:vAlign w:val="center"/>
          </w:tcPr>
          <w:p w:rsidR="00C834C9" w:rsidRPr="00B218AC" w:rsidRDefault="00C834C9" w:rsidP="00B31C12">
            <w:r>
              <w:t>Exam r</w:t>
            </w:r>
            <w:r w:rsidRPr="00B218AC">
              <w:t>oom</w:t>
            </w:r>
          </w:p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</w:tr>
      <w:tr w:rsidR="00C834C9" w:rsidRPr="00B218AC">
        <w:trPr>
          <w:trHeight w:val="284"/>
        </w:trPr>
        <w:tc>
          <w:tcPr>
            <w:tcW w:w="2092" w:type="dxa"/>
            <w:shd w:val="clear" w:color="auto" w:fill="E6E6E6"/>
            <w:noWrap/>
            <w:vAlign w:val="center"/>
          </w:tcPr>
          <w:p w:rsidR="00C834C9" w:rsidRPr="00B218AC" w:rsidRDefault="00C834C9" w:rsidP="00B31C12">
            <w:r>
              <w:t>Vital assessment r</w:t>
            </w:r>
            <w:r w:rsidRPr="00B218AC">
              <w:t>oom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</w:tr>
      <w:tr w:rsidR="00C834C9" w:rsidRPr="00B218AC">
        <w:trPr>
          <w:trHeight w:val="284"/>
        </w:trPr>
        <w:tc>
          <w:tcPr>
            <w:tcW w:w="2092" w:type="dxa"/>
            <w:shd w:val="clear" w:color="auto" w:fill="E6E6E6"/>
            <w:noWrap/>
            <w:vAlign w:val="center"/>
          </w:tcPr>
          <w:p w:rsidR="00C834C9" w:rsidRPr="00B218AC" w:rsidRDefault="00C834C9" w:rsidP="00B31C12">
            <w:r>
              <w:t>Exam e</w:t>
            </w:r>
            <w:r w:rsidRPr="00B218AC">
              <w:t>quipment</w:t>
            </w:r>
          </w:p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F3F3F3"/>
            <w:noWrap/>
            <w:vAlign w:val="center"/>
          </w:tcPr>
          <w:p w:rsidR="00C834C9" w:rsidRPr="00B218AC" w:rsidRDefault="00C834C9" w:rsidP="00B31C12"/>
        </w:tc>
      </w:tr>
      <w:tr w:rsidR="00C834C9" w:rsidRPr="00B218AC">
        <w:trPr>
          <w:trHeight w:val="284"/>
        </w:trPr>
        <w:tc>
          <w:tcPr>
            <w:tcW w:w="2092" w:type="dxa"/>
            <w:shd w:val="clear" w:color="auto" w:fill="E6E6E6"/>
            <w:noWrap/>
            <w:vAlign w:val="center"/>
          </w:tcPr>
          <w:p w:rsidR="00C834C9" w:rsidRPr="00B218AC" w:rsidRDefault="00C834C9" w:rsidP="00B31C12">
            <w:r w:rsidRPr="00B218AC">
              <w:t>Flowsheet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  <w:tc>
          <w:tcPr>
            <w:tcW w:w="750" w:type="dxa"/>
            <w:shd w:val="clear" w:color="auto" w:fill="auto"/>
            <w:noWrap/>
            <w:vAlign w:val="center"/>
          </w:tcPr>
          <w:p w:rsidR="00C834C9" w:rsidRPr="00B218AC" w:rsidRDefault="00C834C9" w:rsidP="00B31C12"/>
        </w:tc>
      </w:tr>
    </w:tbl>
    <w:p w:rsidR="00C834C9" w:rsidRDefault="00C834C9" w:rsidP="00C834C9"/>
    <w:p w:rsidR="00C834C9" w:rsidRDefault="00C834C9" w:rsidP="00C834C9"/>
    <w:p w:rsidR="00C834C9" w:rsidRDefault="00C834C9" w:rsidP="00C834C9"/>
    <w:p w:rsidR="00C834C9" w:rsidRPr="0027635B" w:rsidRDefault="00C834C9" w:rsidP="00C834C9">
      <w:pPr>
        <w:pStyle w:val="Heading2"/>
        <w:rPr>
          <w:i w:val="0"/>
        </w:rPr>
      </w:pPr>
      <w:bookmarkStart w:id="24" w:name="_Toc83457870"/>
      <w:r w:rsidRPr="0027635B">
        <w:rPr>
          <w:i w:val="0"/>
        </w:rPr>
        <w:t>Patient follow-up process</w:t>
      </w:r>
      <w:bookmarkEnd w:id="24"/>
    </w:p>
    <w:p w:rsidR="00C834C9" w:rsidRPr="005219BE" w:rsidRDefault="00C834C9" w:rsidP="00C834C9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 w:rsidRPr="005219BE">
        <w:t>[</w:t>
      </w:r>
      <w:r>
        <w:t>Describe</w:t>
      </w:r>
      <w:r w:rsidRPr="005219BE">
        <w:t xml:space="preserve"> the process in which the medical office provides feedback to its patients upon the completion of their scheduled visit</w:t>
      </w:r>
      <w:r w:rsidR="00C4425B">
        <w:t>s</w:t>
      </w:r>
      <w:r>
        <w:t xml:space="preserve">. Include a summary of the flowsheet information acquired during </w:t>
      </w:r>
      <w:r w:rsidR="00C4425B">
        <w:t>each patient's</w:t>
      </w:r>
      <w:r>
        <w:t xml:space="preserve"> initial visit.]</w:t>
      </w:r>
    </w:p>
    <w:p w:rsidR="00C834C9" w:rsidRDefault="00C834C9" w:rsidP="00C834C9"/>
    <w:p w:rsidR="00C834C9" w:rsidRDefault="00C834C9" w:rsidP="00C834C9"/>
    <w:p w:rsidR="00C834C9" w:rsidRDefault="00C834C9" w:rsidP="00C834C9"/>
    <w:p w:rsidR="00C834C9" w:rsidRPr="0027635B" w:rsidRDefault="00C834C9" w:rsidP="00C834C9">
      <w:pPr>
        <w:pStyle w:val="Heading2"/>
        <w:rPr>
          <w:i w:val="0"/>
        </w:rPr>
      </w:pPr>
      <w:bookmarkStart w:id="25" w:name="_Toc83457871"/>
      <w:r w:rsidRPr="0027635B">
        <w:rPr>
          <w:i w:val="0"/>
        </w:rPr>
        <w:t>Patient referral and escalation process</w:t>
      </w:r>
      <w:bookmarkEnd w:id="25"/>
    </w:p>
    <w:p w:rsidR="00C834C9" w:rsidRPr="005219BE" w:rsidRDefault="00C834C9" w:rsidP="00C834C9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 w:rsidRPr="005219BE">
        <w:t>[</w:t>
      </w:r>
      <w:r>
        <w:t>Identify</w:t>
      </w:r>
      <w:r w:rsidRPr="005219BE">
        <w:t xml:space="preserve"> the process used to refer patients to other medical offices that specialize in </w:t>
      </w:r>
      <w:r>
        <w:t xml:space="preserve">meeting </w:t>
      </w:r>
      <w:r w:rsidRPr="005219BE">
        <w:t>specific</w:t>
      </w:r>
      <w:r>
        <w:t xml:space="preserve"> </w:t>
      </w:r>
      <w:r w:rsidRPr="005219BE">
        <w:t>healthcare needs.]</w:t>
      </w:r>
    </w:p>
    <w:p w:rsidR="00C834C9" w:rsidRDefault="00C834C9" w:rsidP="00C834C9"/>
    <w:p w:rsidR="00C834C9" w:rsidRDefault="00C834C9" w:rsidP="00C834C9">
      <w:pPr>
        <w:pStyle w:val="Heading1"/>
      </w:pPr>
      <w:r>
        <w:br w:type="page"/>
      </w:r>
      <w:bookmarkStart w:id="26" w:name="_Toc83457872"/>
      <w:r>
        <w:lastRenderedPageBreak/>
        <w:t>Patient data requirements</w:t>
      </w:r>
      <w:bookmarkEnd w:id="26"/>
    </w:p>
    <w:p w:rsidR="00C834C9" w:rsidRDefault="00C834C9" w:rsidP="00C834C9"/>
    <w:p w:rsidR="00C834C9" w:rsidRPr="0027635B" w:rsidRDefault="00C834C9" w:rsidP="00C834C9">
      <w:pPr>
        <w:pStyle w:val="Heading2"/>
        <w:rPr>
          <w:i w:val="0"/>
        </w:rPr>
      </w:pPr>
      <w:bookmarkStart w:id="27" w:name="_Toc83457873"/>
      <w:r w:rsidRPr="0027635B">
        <w:rPr>
          <w:i w:val="0"/>
        </w:rPr>
        <w:t>Patient data acquisition</w:t>
      </w:r>
      <w:bookmarkEnd w:id="27"/>
    </w:p>
    <w:p w:rsidR="00C834C9" w:rsidRPr="00A63D1E" w:rsidRDefault="00C834C9" w:rsidP="00C834C9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 w:rsidRPr="005219BE">
        <w:t>[</w:t>
      </w:r>
      <w:r>
        <w:t>I</w:t>
      </w:r>
      <w:r w:rsidRPr="005219BE">
        <w:t>dentify the tools and methods used to acquire patient d</w:t>
      </w:r>
      <w:r>
        <w:t>ata during an examination. Examine</w:t>
      </w:r>
      <w:r w:rsidRPr="005219BE">
        <w:t xml:space="preserve"> each area of the existing flowsheet</w:t>
      </w:r>
      <w:r w:rsidR="00640668">
        <w:t>,</w:t>
      </w:r>
      <w:r w:rsidRPr="005219BE">
        <w:t xml:space="preserve"> </w:t>
      </w:r>
      <w:r>
        <w:t>and describe</w:t>
      </w:r>
      <w:r w:rsidRPr="005219BE">
        <w:t xml:space="preserve"> who </w:t>
      </w:r>
      <w:r>
        <w:t>gathers</w:t>
      </w:r>
      <w:r w:rsidRPr="005219BE">
        <w:t xml:space="preserve"> the </w:t>
      </w:r>
      <w:r>
        <w:t>data</w:t>
      </w:r>
      <w:r w:rsidRPr="005219BE">
        <w:t>, when in the work process the</w:t>
      </w:r>
      <w:r>
        <w:t>y acquire the</w:t>
      </w:r>
      <w:r w:rsidRPr="005219BE">
        <w:t xml:space="preserve"> </w:t>
      </w:r>
      <w:r>
        <w:t>data,</w:t>
      </w:r>
      <w:r w:rsidRPr="005219BE">
        <w:t xml:space="preserve"> and what data </w:t>
      </w:r>
      <w:r>
        <w:t>they</w:t>
      </w:r>
      <w:r w:rsidRPr="005219BE">
        <w:t xml:space="preserve"> ca</w:t>
      </w:r>
      <w:r>
        <w:t>pture</w:t>
      </w:r>
      <w:r w:rsidRPr="005219BE">
        <w:t>.</w:t>
      </w:r>
      <w:r w:rsidR="00640668">
        <w:t>]</w:t>
      </w:r>
    </w:p>
    <w:p w:rsidR="00C834C9" w:rsidRDefault="00C834C9" w:rsidP="00C834C9"/>
    <w:p w:rsidR="00640668" w:rsidRDefault="00640668" w:rsidP="00C834C9"/>
    <w:p w:rsidR="00C834C9" w:rsidRDefault="00C834C9" w:rsidP="00C834C9"/>
    <w:p w:rsidR="00C834C9" w:rsidRPr="0027635B" w:rsidRDefault="00C834C9" w:rsidP="00C834C9">
      <w:pPr>
        <w:pStyle w:val="Heading2"/>
        <w:rPr>
          <w:i w:val="0"/>
        </w:rPr>
      </w:pPr>
      <w:bookmarkStart w:id="28" w:name="_Toc83457874"/>
      <w:r w:rsidRPr="0027635B">
        <w:rPr>
          <w:i w:val="0"/>
        </w:rPr>
        <w:t>Patient data reporting</w:t>
      </w:r>
      <w:bookmarkEnd w:id="28"/>
    </w:p>
    <w:p w:rsidR="00C834C9" w:rsidRPr="00A63D1E" w:rsidRDefault="00C834C9" w:rsidP="00C834C9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 w:rsidRPr="005219BE">
        <w:t>[</w:t>
      </w:r>
      <w:r>
        <w:t>D</w:t>
      </w:r>
      <w:r w:rsidRPr="005219BE">
        <w:t xml:space="preserve">escribe how the </w:t>
      </w:r>
      <w:r>
        <w:t xml:space="preserve">acquired </w:t>
      </w:r>
      <w:r w:rsidRPr="005219BE">
        <w:t xml:space="preserve">data </w:t>
      </w:r>
      <w:r w:rsidR="00640668">
        <w:t>is</w:t>
      </w:r>
      <w:r w:rsidRPr="005219BE">
        <w:t xml:space="preserve"> analyzed a</w:t>
      </w:r>
      <w:r>
        <w:t xml:space="preserve">nd </w:t>
      </w:r>
      <w:r w:rsidR="0027635B">
        <w:t xml:space="preserve">what </w:t>
      </w:r>
      <w:r>
        <w:t>the reporting requirements</w:t>
      </w:r>
      <w:r w:rsidR="0027635B">
        <w:t xml:space="preserve"> are</w:t>
      </w:r>
      <w:r>
        <w:t xml:space="preserve">. </w:t>
      </w:r>
      <w:r w:rsidR="00640668">
        <w:t>Criteria for r</w:t>
      </w:r>
      <w:r w:rsidRPr="005219BE">
        <w:t>eporting is based on the individual patient examination requirements.</w:t>
      </w:r>
      <w:r>
        <w:t>]</w:t>
      </w:r>
    </w:p>
    <w:p w:rsidR="00C834C9" w:rsidRDefault="00C834C9" w:rsidP="00C834C9"/>
    <w:p w:rsidR="00640668" w:rsidRDefault="00640668" w:rsidP="00C834C9"/>
    <w:tbl>
      <w:tblPr>
        <w:tblStyle w:val="TableGrid"/>
        <w:tblW w:w="9720" w:type="dxa"/>
        <w:tblInd w:w="-252" w:type="dxa"/>
        <w:tblLook w:val="01E0" w:firstRow="1" w:lastRow="1" w:firstColumn="1" w:lastColumn="1" w:noHBand="0" w:noVBand="0"/>
      </w:tblPr>
      <w:tblGrid>
        <w:gridCol w:w="1866"/>
        <w:gridCol w:w="1392"/>
        <w:gridCol w:w="1791"/>
        <w:gridCol w:w="1720"/>
        <w:gridCol w:w="1569"/>
        <w:gridCol w:w="1382"/>
      </w:tblGrid>
      <w:tr w:rsidR="00C834C9" w:rsidRPr="0051637D">
        <w:trPr>
          <w:trHeight w:val="539"/>
        </w:trPr>
        <w:tc>
          <w:tcPr>
            <w:tcW w:w="1866" w:type="dxa"/>
            <w:shd w:val="clear" w:color="auto" w:fill="CCCCFF"/>
            <w:vAlign w:val="center"/>
          </w:tcPr>
          <w:p w:rsidR="00C834C9" w:rsidRPr="00211726" w:rsidRDefault="00C834C9" w:rsidP="00B31C12">
            <w:pPr>
              <w:rPr>
                <w:b/>
              </w:rPr>
            </w:pPr>
            <w:r>
              <w:rPr>
                <w:b/>
              </w:rPr>
              <w:t>Message (a</w:t>
            </w:r>
            <w:r w:rsidRPr="00211726">
              <w:rPr>
                <w:b/>
              </w:rPr>
              <w:t xml:space="preserve">ction </w:t>
            </w:r>
            <w:r>
              <w:rPr>
                <w:b/>
              </w:rPr>
              <w:t>t</w:t>
            </w:r>
            <w:r w:rsidRPr="00211726">
              <w:rPr>
                <w:b/>
              </w:rPr>
              <w:t>aken)</w:t>
            </w:r>
          </w:p>
        </w:tc>
        <w:tc>
          <w:tcPr>
            <w:tcW w:w="1392" w:type="dxa"/>
            <w:shd w:val="clear" w:color="auto" w:fill="CCCCFF"/>
            <w:vAlign w:val="center"/>
          </w:tcPr>
          <w:p w:rsidR="00C834C9" w:rsidRPr="00211726" w:rsidRDefault="00C834C9" w:rsidP="00B31C12">
            <w:pPr>
              <w:rPr>
                <w:b/>
              </w:rPr>
            </w:pPr>
            <w:r>
              <w:rPr>
                <w:b/>
              </w:rPr>
              <w:t>Delivery m</w:t>
            </w:r>
            <w:r w:rsidRPr="00211726">
              <w:rPr>
                <w:b/>
              </w:rPr>
              <w:t>ethod</w:t>
            </w:r>
          </w:p>
        </w:tc>
        <w:tc>
          <w:tcPr>
            <w:tcW w:w="1791" w:type="dxa"/>
            <w:shd w:val="clear" w:color="auto" w:fill="CCCCFF"/>
            <w:vAlign w:val="center"/>
          </w:tcPr>
          <w:p w:rsidR="00C834C9" w:rsidRPr="00211726" w:rsidRDefault="00C834C9" w:rsidP="00B31C12">
            <w:pPr>
              <w:rPr>
                <w:b/>
              </w:rPr>
            </w:pPr>
            <w:r w:rsidRPr="00211726">
              <w:rPr>
                <w:b/>
              </w:rPr>
              <w:t>Sender</w:t>
            </w:r>
          </w:p>
        </w:tc>
        <w:tc>
          <w:tcPr>
            <w:tcW w:w="1720" w:type="dxa"/>
            <w:shd w:val="clear" w:color="auto" w:fill="CCCCFF"/>
            <w:vAlign w:val="center"/>
          </w:tcPr>
          <w:p w:rsidR="00C834C9" w:rsidRPr="00211726" w:rsidRDefault="00C834C9" w:rsidP="00B31C12">
            <w:pPr>
              <w:rPr>
                <w:b/>
              </w:rPr>
            </w:pPr>
            <w:r w:rsidRPr="00211726">
              <w:rPr>
                <w:b/>
              </w:rPr>
              <w:t>Receiver</w:t>
            </w:r>
          </w:p>
        </w:tc>
        <w:tc>
          <w:tcPr>
            <w:tcW w:w="1569" w:type="dxa"/>
            <w:shd w:val="clear" w:color="auto" w:fill="CCCCFF"/>
            <w:vAlign w:val="center"/>
          </w:tcPr>
          <w:p w:rsidR="00C834C9" w:rsidRPr="00211726" w:rsidRDefault="00C834C9" w:rsidP="00B31C12">
            <w:pPr>
              <w:rPr>
                <w:b/>
              </w:rPr>
            </w:pPr>
            <w:r w:rsidRPr="00211726">
              <w:rPr>
                <w:b/>
              </w:rPr>
              <w:t>Deliverable</w:t>
            </w:r>
          </w:p>
        </w:tc>
        <w:tc>
          <w:tcPr>
            <w:tcW w:w="1382" w:type="dxa"/>
            <w:shd w:val="clear" w:color="auto" w:fill="CCCCFF"/>
            <w:vAlign w:val="center"/>
          </w:tcPr>
          <w:p w:rsidR="00C834C9" w:rsidRPr="00211726" w:rsidRDefault="00C834C9" w:rsidP="00B31C12">
            <w:pPr>
              <w:rPr>
                <w:b/>
              </w:rPr>
            </w:pPr>
            <w:r w:rsidRPr="00211726">
              <w:rPr>
                <w:b/>
              </w:rPr>
              <w:t>Frequency</w:t>
            </w:r>
          </w:p>
        </w:tc>
      </w:tr>
      <w:bookmarkStart w:id="29" w:name="Text11"/>
      <w:tr w:rsidR="00C834C9">
        <w:trPr>
          <w:trHeight w:val="432"/>
        </w:trPr>
        <w:tc>
          <w:tcPr>
            <w:tcW w:w="1866" w:type="dxa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[Notify staff of patient arrival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[Notify staff of patient arrival]</w:t>
            </w:r>
            <w:r>
              <w:fldChar w:fldCharType="end"/>
            </w:r>
            <w:bookmarkEnd w:id="29"/>
          </w:p>
        </w:tc>
        <w:bookmarkStart w:id="30" w:name="Text17"/>
        <w:tc>
          <w:tcPr>
            <w:tcW w:w="1392" w:type="dxa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[Verbal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[Verbal]</w:t>
            </w:r>
            <w:r>
              <w:fldChar w:fldCharType="end"/>
            </w:r>
            <w:bookmarkEnd w:id="30"/>
          </w:p>
        </w:tc>
        <w:bookmarkStart w:id="31" w:name="Text23"/>
        <w:tc>
          <w:tcPr>
            <w:tcW w:w="1791" w:type="dxa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23"/>
                  <w:enabled/>
                  <w:calcOnExit w:val="0"/>
                  <w:textInput>
                    <w:default w:val="[Administrator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[Administrator]</w:t>
            </w:r>
            <w:r>
              <w:fldChar w:fldCharType="end"/>
            </w:r>
            <w:bookmarkEnd w:id="31"/>
          </w:p>
        </w:tc>
        <w:bookmarkStart w:id="32" w:name="Text29"/>
        <w:tc>
          <w:tcPr>
            <w:tcW w:w="1720" w:type="dxa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29"/>
                  <w:enabled/>
                  <w:calcOnExit w:val="0"/>
                  <w:textInput>
                    <w:default w:val="[All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[All]</w:t>
            </w:r>
            <w:r>
              <w:fldChar w:fldCharType="end"/>
            </w:r>
            <w:bookmarkEnd w:id="32"/>
          </w:p>
        </w:tc>
        <w:bookmarkStart w:id="33" w:name="Text35"/>
        <w:tc>
          <w:tcPr>
            <w:tcW w:w="1569" w:type="dxa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[Verbal notification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[Verbal notification]</w:t>
            </w:r>
            <w:r>
              <w:fldChar w:fldCharType="end"/>
            </w:r>
            <w:bookmarkEnd w:id="33"/>
          </w:p>
        </w:tc>
        <w:bookmarkStart w:id="34" w:name="Text41"/>
        <w:tc>
          <w:tcPr>
            <w:tcW w:w="1382" w:type="dxa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41"/>
                  <w:enabled/>
                  <w:calcOnExit w:val="0"/>
                  <w:textInput>
                    <w:default w:val="[Onc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[Once]</w:t>
            </w:r>
            <w:r>
              <w:fldChar w:fldCharType="end"/>
            </w:r>
            <w:bookmarkEnd w:id="34"/>
          </w:p>
        </w:tc>
      </w:tr>
      <w:bookmarkStart w:id="35" w:name="Text12"/>
      <w:tr w:rsidR="00C834C9">
        <w:trPr>
          <w:trHeight w:val="432"/>
        </w:trPr>
        <w:tc>
          <w:tcPr>
            <w:tcW w:w="1866" w:type="dxa"/>
            <w:shd w:val="clear" w:color="auto" w:fill="F3F3F3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[Communicate patient vital statistics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[Communicate patient vital statistics]</w:t>
            </w:r>
            <w:r>
              <w:fldChar w:fldCharType="end"/>
            </w:r>
            <w:bookmarkEnd w:id="35"/>
          </w:p>
        </w:tc>
        <w:bookmarkStart w:id="36" w:name="Text18"/>
        <w:tc>
          <w:tcPr>
            <w:tcW w:w="1392" w:type="dxa"/>
            <w:shd w:val="clear" w:color="auto" w:fill="F3F3F3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[Written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[Written]</w:t>
            </w:r>
            <w:r>
              <w:fldChar w:fldCharType="end"/>
            </w:r>
            <w:bookmarkEnd w:id="36"/>
          </w:p>
        </w:tc>
        <w:bookmarkStart w:id="37" w:name="Text24"/>
        <w:tc>
          <w:tcPr>
            <w:tcW w:w="1791" w:type="dxa"/>
            <w:shd w:val="clear" w:color="auto" w:fill="F3F3F3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24"/>
                  <w:enabled/>
                  <w:calcOnExit w:val="0"/>
                  <w:textInput>
                    <w:default w:val="[Nurs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[Nurse]</w:t>
            </w:r>
            <w:r>
              <w:fldChar w:fldCharType="end"/>
            </w:r>
            <w:bookmarkEnd w:id="37"/>
          </w:p>
        </w:tc>
        <w:tc>
          <w:tcPr>
            <w:tcW w:w="1720" w:type="dxa"/>
            <w:shd w:val="clear" w:color="auto" w:fill="F3F3F3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25"/>
                  <w:enabled/>
                  <w:calcOnExit w:val="0"/>
                  <w:textInput>
                    <w:default w:val="[Physician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[Physician]</w:t>
            </w:r>
            <w:r>
              <w:fldChar w:fldCharType="end"/>
            </w:r>
          </w:p>
        </w:tc>
        <w:bookmarkStart w:id="38" w:name="Text36"/>
        <w:tc>
          <w:tcPr>
            <w:tcW w:w="1569" w:type="dxa"/>
            <w:shd w:val="clear" w:color="auto" w:fill="F3F3F3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36"/>
                  <w:enabled/>
                  <w:calcOnExit w:val="0"/>
                  <w:textInput>
                    <w:default w:val="[Flowsheet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[Flowsheet]</w:t>
            </w:r>
            <w:r>
              <w:fldChar w:fldCharType="end"/>
            </w:r>
            <w:bookmarkEnd w:id="38"/>
          </w:p>
        </w:tc>
        <w:tc>
          <w:tcPr>
            <w:tcW w:w="1382" w:type="dxa"/>
            <w:shd w:val="clear" w:color="auto" w:fill="F3F3F3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41"/>
                  <w:enabled/>
                  <w:calcOnExit w:val="0"/>
                  <w:textInput>
                    <w:default w:val="[Onc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[Once]</w:t>
            </w:r>
            <w:r>
              <w:fldChar w:fldCharType="end"/>
            </w:r>
          </w:p>
        </w:tc>
      </w:tr>
      <w:tr w:rsidR="00C834C9">
        <w:trPr>
          <w:trHeight w:val="432"/>
        </w:trPr>
        <w:tc>
          <w:tcPr>
            <w:tcW w:w="1866" w:type="dxa"/>
            <w:vAlign w:val="center"/>
          </w:tcPr>
          <w:p w:rsidR="00C834C9" w:rsidRPr="0048284D" w:rsidRDefault="00540C10" w:rsidP="00B31C12">
            <w:r>
              <w:fldChar w:fldCharType="begin">
                <w:ffData>
                  <w:name w:val="Text13"/>
                  <w:enabled/>
                  <w:calcOnExit w:val="0"/>
                  <w:textInput>
                    <w:default w:val="[Communicate patient exam data]"/>
                  </w:textInput>
                </w:ffData>
              </w:fldChar>
            </w:r>
            <w:bookmarkStart w:id="39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[Communicate patient exam data]</w:t>
            </w:r>
            <w:r>
              <w:fldChar w:fldCharType="end"/>
            </w:r>
            <w:bookmarkEnd w:id="39"/>
          </w:p>
        </w:tc>
        <w:tc>
          <w:tcPr>
            <w:tcW w:w="1392" w:type="dxa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[Written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[Written]</w:t>
            </w:r>
            <w:r>
              <w:fldChar w:fldCharType="end"/>
            </w:r>
          </w:p>
        </w:tc>
        <w:bookmarkStart w:id="40" w:name="Text25"/>
        <w:tc>
          <w:tcPr>
            <w:tcW w:w="1791" w:type="dxa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25"/>
                  <w:enabled/>
                  <w:calcOnExit w:val="0"/>
                  <w:textInput>
                    <w:default w:val="[Physician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[Physician]</w:t>
            </w:r>
            <w:r>
              <w:fldChar w:fldCharType="end"/>
            </w:r>
            <w:bookmarkEnd w:id="40"/>
          </w:p>
        </w:tc>
        <w:tc>
          <w:tcPr>
            <w:tcW w:w="1720" w:type="dxa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27"/>
                  <w:enabled/>
                  <w:calcOnExit w:val="0"/>
                  <w:textInput>
                    <w:default w:val="[Medical asst.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[Medical asst.]</w:t>
            </w:r>
            <w:r>
              <w:fldChar w:fldCharType="end"/>
            </w:r>
          </w:p>
        </w:tc>
        <w:tc>
          <w:tcPr>
            <w:tcW w:w="1569" w:type="dxa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36"/>
                  <w:enabled/>
                  <w:calcOnExit w:val="0"/>
                  <w:textInput>
                    <w:default w:val="[Flowsheet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[Flowsheet]</w:t>
            </w:r>
            <w:r>
              <w:fldChar w:fldCharType="end"/>
            </w:r>
          </w:p>
        </w:tc>
        <w:tc>
          <w:tcPr>
            <w:tcW w:w="1382" w:type="dxa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41"/>
                  <w:enabled/>
                  <w:calcOnExit w:val="0"/>
                  <w:textInput>
                    <w:default w:val="[Onc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[Once]</w:t>
            </w:r>
            <w:r>
              <w:fldChar w:fldCharType="end"/>
            </w:r>
          </w:p>
        </w:tc>
      </w:tr>
      <w:tr w:rsidR="00C834C9">
        <w:trPr>
          <w:trHeight w:val="432"/>
        </w:trPr>
        <w:tc>
          <w:tcPr>
            <w:tcW w:w="1866" w:type="dxa"/>
            <w:shd w:val="clear" w:color="auto" w:fill="F3F3F3"/>
            <w:vAlign w:val="center"/>
          </w:tcPr>
          <w:p w:rsidR="00C834C9" w:rsidRPr="0048284D" w:rsidRDefault="00540C10" w:rsidP="00B31C12"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[Communicate exam data report requirements]"/>
                  </w:textInput>
                </w:ffData>
              </w:fldChar>
            </w:r>
            <w:bookmarkStart w:id="4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[Communicate exam data report requirements]</w:t>
            </w:r>
            <w:r>
              <w:fldChar w:fldCharType="end"/>
            </w:r>
            <w:bookmarkEnd w:id="41"/>
          </w:p>
        </w:tc>
        <w:tc>
          <w:tcPr>
            <w:tcW w:w="1392" w:type="dxa"/>
            <w:shd w:val="clear" w:color="auto" w:fill="F3F3F3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[Verbal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[Verbal]</w:t>
            </w:r>
            <w:r>
              <w:fldChar w:fldCharType="end"/>
            </w:r>
          </w:p>
        </w:tc>
        <w:tc>
          <w:tcPr>
            <w:tcW w:w="1791" w:type="dxa"/>
            <w:shd w:val="clear" w:color="auto" w:fill="F3F3F3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25"/>
                  <w:enabled/>
                  <w:calcOnExit w:val="0"/>
                  <w:textInput>
                    <w:default w:val="[Physician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[Physician]</w:t>
            </w:r>
            <w:r>
              <w:fldChar w:fldCharType="end"/>
            </w:r>
          </w:p>
        </w:tc>
        <w:tc>
          <w:tcPr>
            <w:tcW w:w="1720" w:type="dxa"/>
            <w:shd w:val="clear" w:color="auto" w:fill="F3F3F3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27"/>
                  <w:enabled/>
                  <w:calcOnExit w:val="0"/>
                  <w:textInput>
                    <w:default w:val="[Medical asst.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[Medical asst.]</w:t>
            </w:r>
            <w:r>
              <w:fldChar w:fldCharType="end"/>
            </w:r>
          </w:p>
        </w:tc>
        <w:tc>
          <w:tcPr>
            <w:tcW w:w="1569" w:type="dxa"/>
            <w:shd w:val="clear" w:color="auto" w:fill="F3F3F3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[Verbal notification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[Verbal notification]</w:t>
            </w:r>
            <w:r>
              <w:fldChar w:fldCharType="end"/>
            </w:r>
          </w:p>
        </w:tc>
        <w:tc>
          <w:tcPr>
            <w:tcW w:w="1382" w:type="dxa"/>
            <w:shd w:val="clear" w:color="auto" w:fill="F3F3F3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41"/>
                  <w:enabled/>
                  <w:calcOnExit w:val="0"/>
                  <w:textInput>
                    <w:default w:val="[Onc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[Once]</w:t>
            </w:r>
            <w:r>
              <w:fldChar w:fldCharType="end"/>
            </w:r>
          </w:p>
        </w:tc>
      </w:tr>
      <w:tr w:rsidR="00C834C9">
        <w:trPr>
          <w:trHeight w:val="432"/>
        </w:trPr>
        <w:tc>
          <w:tcPr>
            <w:tcW w:w="1866" w:type="dxa"/>
            <w:vAlign w:val="center"/>
          </w:tcPr>
          <w:p w:rsidR="00C834C9" w:rsidRPr="0048284D" w:rsidRDefault="00540C10" w:rsidP="00B31C12"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[Report patient exam data]"/>
                  </w:textInput>
                </w:ffData>
              </w:fldChar>
            </w:r>
            <w:bookmarkStart w:id="42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[Report patient exam data]</w:t>
            </w:r>
            <w:r>
              <w:fldChar w:fldCharType="end"/>
            </w:r>
            <w:bookmarkEnd w:id="42"/>
          </w:p>
        </w:tc>
        <w:tc>
          <w:tcPr>
            <w:tcW w:w="1392" w:type="dxa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[Written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[Written]</w:t>
            </w:r>
            <w:r>
              <w:fldChar w:fldCharType="end"/>
            </w:r>
          </w:p>
        </w:tc>
        <w:bookmarkStart w:id="43" w:name="Text27"/>
        <w:tc>
          <w:tcPr>
            <w:tcW w:w="1791" w:type="dxa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27"/>
                  <w:enabled/>
                  <w:calcOnExit w:val="0"/>
                  <w:textInput>
                    <w:default w:val="[Medical asst.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[Medical asst.]</w:t>
            </w:r>
            <w:r>
              <w:fldChar w:fldCharType="end"/>
            </w:r>
            <w:bookmarkEnd w:id="43"/>
          </w:p>
        </w:tc>
        <w:tc>
          <w:tcPr>
            <w:tcW w:w="1720" w:type="dxa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25"/>
                  <w:enabled/>
                  <w:calcOnExit w:val="0"/>
                  <w:textInput>
                    <w:default w:val="[Physician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[Physician]</w:t>
            </w:r>
            <w:r>
              <w:fldChar w:fldCharType="end"/>
            </w:r>
          </w:p>
        </w:tc>
        <w:bookmarkStart w:id="44" w:name="Text39"/>
        <w:tc>
          <w:tcPr>
            <w:tcW w:w="1569" w:type="dxa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39"/>
                  <w:enabled/>
                  <w:calcOnExit w:val="0"/>
                  <w:textInput>
                    <w:default w:val="[Report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[Report]</w:t>
            </w:r>
            <w:r>
              <w:fldChar w:fldCharType="end"/>
            </w:r>
            <w:bookmarkEnd w:id="44"/>
          </w:p>
        </w:tc>
        <w:tc>
          <w:tcPr>
            <w:tcW w:w="1382" w:type="dxa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41"/>
                  <w:enabled/>
                  <w:calcOnExit w:val="0"/>
                  <w:textInput>
                    <w:default w:val="[Onc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[Once]</w:t>
            </w:r>
            <w:r>
              <w:fldChar w:fldCharType="end"/>
            </w:r>
          </w:p>
        </w:tc>
      </w:tr>
      <w:tr w:rsidR="00C834C9">
        <w:trPr>
          <w:trHeight w:val="432"/>
        </w:trPr>
        <w:tc>
          <w:tcPr>
            <w:tcW w:w="1866" w:type="dxa"/>
            <w:shd w:val="clear" w:color="auto" w:fill="F3F3F3"/>
            <w:vAlign w:val="center"/>
          </w:tcPr>
          <w:p w:rsidR="00C834C9" w:rsidRDefault="00540C10" w:rsidP="00B31C12">
            <w:r>
              <w:fldChar w:fldCharType="begin">
                <w:ffData>
                  <w:name w:val="Text16"/>
                  <w:enabled/>
                  <w:calcOnExit w:val="0"/>
                  <w:textInput>
                    <w:default w:val="[Store patient exam data]"/>
                  </w:textInput>
                </w:ffData>
              </w:fldChar>
            </w:r>
            <w:bookmarkStart w:id="4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[Store patient exam data]</w:t>
            </w:r>
            <w:r>
              <w:fldChar w:fldCharType="end"/>
            </w:r>
            <w:bookmarkEnd w:id="45"/>
          </w:p>
        </w:tc>
        <w:tc>
          <w:tcPr>
            <w:tcW w:w="1392" w:type="dxa"/>
            <w:shd w:val="clear" w:color="auto" w:fill="F3F3F3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"/>
                  <w:enabled/>
                  <w:calcOnExit w:val="0"/>
                  <w:textInput>
                    <w:default w:val="[Written &amp; electronic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[Written &amp; electronic]</w:t>
            </w:r>
            <w:r>
              <w:fldChar w:fldCharType="end"/>
            </w:r>
          </w:p>
        </w:tc>
        <w:tc>
          <w:tcPr>
            <w:tcW w:w="1791" w:type="dxa"/>
            <w:shd w:val="clear" w:color="auto" w:fill="F3F3F3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27"/>
                  <w:enabled/>
                  <w:calcOnExit w:val="0"/>
                  <w:textInput>
                    <w:default w:val="[Medical asst.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[Medical asst.]</w:t>
            </w:r>
            <w:r>
              <w:fldChar w:fldCharType="end"/>
            </w:r>
          </w:p>
        </w:tc>
        <w:tc>
          <w:tcPr>
            <w:tcW w:w="1720" w:type="dxa"/>
            <w:shd w:val="clear" w:color="auto" w:fill="F3F3F3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Text23"/>
                  <w:enabled/>
                  <w:calcOnExit w:val="0"/>
                  <w:textInput>
                    <w:default w:val="[Administrator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[Administrator]</w:t>
            </w:r>
            <w:r>
              <w:fldChar w:fldCharType="end"/>
            </w:r>
          </w:p>
        </w:tc>
        <w:tc>
          <w:tcPr>
            <w:tcW w:w="1569" w:type="dxa"/>
            <w:shd w:val="clear" w:color="auto" w:fill="F3F3F3"/>
            <w:vAlign w:val="center"/>
          </w:tcPr>
          <w:p w:rsidR="00C834C9" w:rsidRPr="0048284D" w:rsidRDefault="00C834C9" w:rsidP="00B31C12">
            <w:r>
              <w:fldChar w:fldCharType="begin">
                <w:ffData>
                  <w:name w:val=""/>
                  <w:enabled/>
                  <w:calcOnExit w:val="0"/>
                  <w:textInput>
                    <w:default w:val="[Flowsheet &amp; electronic fil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[Flowsheet &amp; electronic file]</w:t>
            </w:r>
            <w:r>
              <w:fldChar w:fldCharType="end"/>
            </w:r>
          </w:p>
        </w:tc>
        <w:bookmarkStart w:id="46" w:name="Text46"/>
        <w:tc>
          <w:tcPr>
            <w:tcW w:w="1382" w:type="dxa"/>
            <w:shd w:val="clear" w:color="auto" w:fill="F3F3F3"/>
            <w:vAlign w:val="center"/>
          </w:tcPr>
          <w:p w:rsidR="00C834C9" w:rsidRDefault="00C834C9" w:rsidP="00B31C12">
            <w:r>
              <w:fldChar w:fldCharType="begin">
                <w:ffData>
                  <w:name w:val="Text46"/>
                  <w:enabled/>
                  <w:calcOnExit w:val="0"/>
                  <w:textInput>
                    <w:default w:val="[Upon exam completion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[Upon exam completion]</w:t>
            </w:r>
            <w:r>
              <w:fldChar w:fldCharType="end"/>
            </w:r>
            <w:bookmarkEnd w:id="46"/>
          </w:p>
        </w:tc>
      </w:tr>
    </w:tbl>
    <w:p w:rsidR="00C834C9" w:rsidRDefault="00C834C9" w:rsidP="00C834C9"/>
    <w:p w:rsidR="00C834C9" w:rsidRPr="00FF7383" w:rsidRDefault="00C834C9" w:rsidP="00C834C9"/>
    <w:p w:rsidR="00C834C9" w:rsidRPr="0027635B" w:rsidRDefault="00C834C9" w:rsidP="00C834C9">
      <w:pPr>
        <w:pStyle w:val="Heading2"/>
        <w:rPr>
          <w:i w:val="0"/>
        </w:rPr>
      </w:pPr>
      <w:bookmarkStart w:id="47" w:name="_Toc83457875"/>
      <w:r w:rsidRPr="0027635B">
        <w:rPr>
          <w:i w:val="0"/>
        </w:rPr>
        <w:t>Patient data storage and retrieval</w:t>
      </w:r>
      <w:bookmarkEnd w:id="47"/>
    </w:p>
    <w:p w:rsidR="00C834C9" w:rsidRDefault="00C834C9" w:rsidP="00C834C9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 w:rsidRPr="005219BE">
        <w:t>[</w:t>
      </w:r>
      <w:r>
        <w:t>D</w:t>
      </w:r>
      <w:r w:rsidRPr="005219BE">
        <w:t xml:space="preserve">escribe the data storage system and the process in which </w:t>
      </w:r>
      <w:r>
        <w:t>the staff store and retrieve</w:t>
      </w:r>
      <w:r w:rsidRPr="00125AD2">
        <w:t xml:space="preserve"> </w:t>
      </w:r>
      <w:r>
        <w:t>data. Identify</w:t>
      </w:r>
      <w:r w:rsidRPr="005219BE">
        <w:t xml:space="preserve"> the file</w:t>
      </w:r>
      <w:r w:rsidR="0074732D">
        <w:t>-</w:t>
      </w:r>
      <w:r w:rsidRPr="005219BE">
        <w:t xml:space="preserve">naming convention and </w:t>
      </w:r>
      <w:r>
        <w:t xml:space="preserve">the </w:t>
      </w:r>
      <w:r w:rsidRPr="005219BE">
        <w:t>pathway to where the files are located.]</w:t>
      </w:r>
    </w:p>
    <w:p w:rsidR="00C834C9" w:rsidRDefault="00C834C9" w:rsidP="00C834C9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</w:p>
    <w:p w:rsidR="00640668" w:rsidRPr="00A63D1E" w:rsidRDefault="00640668" w:rsidP="00C834C9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</w:p>
    <w:p w:rsidR="00C834C9" w:rsidRDefault="00C834C9" w:rsidP="00C834C9"/>
    <w:p w:rsidR="00C834C9" w:rsidRPr="0052417D" w:rsidRDefault="00C834C9" w:rsidP="00C834C9">
      <w:pPr>
        <w:pStyle w:val="Heading2"/>
        <w:rPr>
          <w:i w:val="0"/>
        </w:rPr>
      </w:pPr>
      <w:bookmarkStart w:id="48" w:name="_Toc83457876"/>
      <w:r w:rsidRPr="0052417D">
        <w:rPr>
          <w:i w:val="0"/>
        </w:rPr>
        <w:t>Patient data security</w:t>
      </w:r>
      <w:bookmarkEnd w:id="48"/>
    </w:p>
    <w:p w:rsidR="00C834C9" w:rsidRPr="005219BE" w:rsidRDefault="00C834C9" w:rsidP="00C834C9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 w:rsidRPr="005219BE">
        <w:t>[</w:t>
      </w:r>
      <w:r>
        <w:t>D</w:t>
      </w:r>
      <w:r w:rsidRPr="005219BE">
        <w:t>escribe the medical office’s securit</w:t>
      </w:r>
      <w:r>
        <w:t>y policy regarding patient data. Describe how</w:t>
      </w:r>
      <w:r w:rsidRPr="005219BE">
        <w:t xml:space="preserve"> </w:t>
      </w:r>
      <w:r>
        <w:t>the medical office secures "protected health i</w:t>
      </w:r>
      <w:r w:rsidRPr="005219BE">
        <w:t>nformation</w:t>
      </w:r>
      <w:r>
        <w:t>"</w:t>
      </w:r>
      <w:r w:rsidRPr="005219BE">
        <w:t xml:space="preserve"> (as defined by HIPAA).</w:t>
      </w:r>
      <w:r>
        <w:t>]</w:t>
      </w:r>
    </w:p>
    <w:p w:rsidR="00C834C9" w:rsidRDefault="00C834C9" w:rsidP="00C834C9"/>
    <w:p w:rsidR="00C834C9" w:rsidRDefault="00C834C9" w:rsidP="00C834C9">
      <w:pPr>
        <w:pStyle w:val="Heading1"/>
      </w:pPr>
      <w:r>
        <w:br w:type="page"/>
      </w:r>
      <w:bookmarkStart w:id="49" w:name="_Toc83457877"/>
      <w:r>
        <w:lastRenderedPageBreak/>
        <w:t>Lessons learned</w:t>
      </w:r>
      <w:bookmarkEnd w:id="49"/>
    </w:p>
    <w:p w:rsidR="00640668" w:rsidRDefault="00640668" w:rsidP="00C834C9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</w:p>
    <w:p w:rsidR="00C834C9" w:rsidRPr="005219BE" w:rsidRDefault="00C834C9" w:rsidP="00C834C9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 w:rsidRPr="005219BE">
        <w:t>[</w:t>
      </w:r>
      <w:r>
        <w:t>I</w:t>
      </w:r>
      <w:r w:rsidRPr="005219BE">
        <w:t xml:space="preserve">dentify </w:t>
      </w:r>
      <w:r>
        <w:t xml:space="preserve">ways </w:t>
      </w:r>
      <w:r w:rsidR="0052417D">
        <w:t xml:space="preserve">that </w:t>
      </w:r>
      <w:r w:rsidRPr="005219BE">
        <w:t>work processes</w:t>
      </w:r>
      <w:r>
        <w:t xml:space="preserve"> could be improved. Solicit </w:t>
      </w:r>
      <w:r w:rsidRPr="005219BE">
        <w:t>input from staff members in each department.]</w:t>
      </w:r>
    </w:p>
    <w:p w:rsidR="00C834C9" w:rsidRDefault="00C834C9" w:rsidP="00C834C9"/>
    <w:p w:rsidR="00C834C9" w:rsidRDefault="00C834C9" w:rsidP="00C834C9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  <w:gridCol w:w="3240"/>
        <w:gridCol w:w="2160"/>
        <w:gridCol w:w="2808"/>
      </w:tblGrid>
      <w:tr w:rsidR="00C834C9" w:rsidRPr="00211726">
        <w:trPr>
          <w:trHeight w:val="360"/>
        </w:trPr>
        <w:tc>
          <w:tcPr>
            <w:tcW w:w="648" w:type="dxa"/>
            <w:shd w:val="clear" w:color="auto" w:fill="CCCCFF"/>
            <w:vAlign w:val="center"/>
          </w:tcPr>
          <w:p w:rsidR="00C834C9" w:rsidRPr="00211726" w:rsidRDefault="00C834C9" w:rsidP="00B31C12">
            <w:pPr>
              <w:rPr>
                <w:b/>
              </w:rPr>
            </w:pPr>
            <w:r w:rsidRPr="00211726">
              <w:rPr>
                <w:b/>
              </w:rPr>
              <w:t>ID #</w:t>
            </w:r>
          </w:p>
        </w:tc>
        <w:tc>
          <w:tcPr>
            <w:tcW w:w="3240" w:type="dxa"/>
            <w:shd w:val="clear" w:color="auto" w:fill="CCCCFF"/>
            <w:vAlign w:val="center"/>
          </w:tcPr>
          <w:p w:rsidR="00C834C9" w:rsidRPr="00211726" w:rsidRDefault="00C834C9" w:rsidP="00B31C12">
            <w:pPr>
              <w:rPr>
                <w:b/>
              </w:rPr>
            </w:pPr>
            <w:r w:rsidRPr="00211726">
              <w:rPr>
                <w:b/>
              </w:rPr>
              <w:t>Description</w:t>
            </w:r>
          </w:p>
        </w:tc>
        <w:tc>
          <w:tcPr>
            <w:tcW w:w="2160" w:type="dxa"/>
            <w:shd w:val="clear" w:color="auto" w:fill="CCCCFF"/>
            <w:vAlign w:val="center"/>
          </w:tcPr>
          <w:p w:rsidR="00C834C9" w:rsidRPr="00211726" w:rsidRDefault="00C834C9" w:rsidP="00B31C12">
            <w:pPr>
              <w:rPr>
                <w:b/>
              </w:rPr>
            </w:pPr>
            <w:r>
              <w:rPr>
                <w:b/>
              </w:rPr>
              <w:t>Submitted by</w:t>
            </w:r>
          </w:p>
        </w:tc>
        <w:tc>
          <w:tcPr>
            <w:tcW w:w="2808" w:type="dxa"/>
            <w:shd w:val="clear" w:color="auto" w:fill="CCCCFF"/>
            <w:vAlign w:val="center"/>
          </w:tcPr>
          <w:p w:rsidR="00C834C9" w:rsidRPr="00211726" w:rsidRDefault="00C834C9" w:rsidP="00B31C12">
            <w:pPr>
              <w:rPr>
                <w:b/>
              </w:rPr>
            </w:pPr>
            <w:r>
              <w:rPr>
                <w:b/>
              </w:rPr>
              <w:t>Action and r</w:t>
            </w:r>
            <w:r w:rsidRPr="00211726">
              <w:rPr>
                <w:b/>
              </w:rPr>
              <w:t>esult</w:t>
            </w:r>
          </w:p>
        </w:tc>
      </w:tr>
      <w:tr w:rsidR="00C834C9">
        <w:tc>
          <w:tcPr>
            <w:tcW w:w="648" w:type="dxa"/>
          </w:tcPr>
          <w:p w:rsidR="00C834C9" w:rsidRPr="00D35772" w:rsidRDefault="00C834C9" w:rsidP="00B31C12"/>
        </w:tc>
        <w:tc>
          <w:tcPr>
            <w:tcW w:w="3240" w:type="dxa"/>
          </w:tcPr>
          <w:p w:rsidR="00C834C9" w:rsidRPr="00D35772" w:rsidRDefault="00C834C9" w:rsidP="00B31C12"/>
        </w:tc>
        <w:tc>
          <w:tcPr>
            <w:tcW w:w="2160" w:type="dxa"/>
          </w:tcPr>
          <w:p w:rsidR="00C834C9" w:rsidRPr="00D35772" w:rsidRDefault="00C834C9" w:rsidP="00B31C12"/>
        </w:tc>
        <w:tc>
          <w:tcPr>
            <w:tcW w:w="2808" w:type="dxa"/>
          </w:tcPr>
          <w:p w:rsidR="00C834C9" w:rsidRPr="00D35772" w:rsidRDefault="00C834C9" w:rsidP="00B31C12"/>
        </w:tc>
      </w:tr>
      <w:tr w:rsidR="00C834C9">
        <w:tc>
          <w:tcPr>
            <w:tcW w:w="648" w:type="dxa"/>
            <w:shd w:val="clear" w:color="auto" w:fill="F3F3F3"/>
          </w:tcPr>
          <w:p w:rsidR="00C834C9" w:rsidRPr="00D35772" w:rsidRDefault="00C834C9" w:rsidP="00B31C12"/>
        </w:tc>
        <w:tc>
          <w:tcPr>
            <w:tcW w:w="3240" w:type="dxa"/>
            <w:shd w:val="clear" w:color="auto" w:fill="F3F3F3"/>
          </w:tcPr>
          <w:p w:rsidR="00C834C9" w:rsidRPr="00D35772" w:rsidRDefault="00C834C9" w:rsidP="00B31C12"/>
        </w:tc>
        <w:tc>
          <w:tcPr>
            <w:tcW w:w="2160" w:type="dxa"/>
            <w:shd w:val="clear" w:color="auto" w:fill="F3F3F3"/>
          </w:tcPr>
          <w:p w:rsidR="00C834C9" w:rsidRPr="00D35772" w:rsidRDefault="00C834C9" w:rsidP="00B31C12"/>
        </w:tc>
        <w:tc>
          <w:tcPr>
            <w:tcW w:w="2808" w:type="dxa"/>
            <w:shd w:val="clear" w:color="auto" w:fill="F3F3F3"/>
          </w:tcPr>
          <w:p w:rsidR="00C834C9" w:rsidRPr="00D35772" w:rsidRDefault="00C834C9" w:rsidP="00B31C12"/>
        </w:tc>
      </w:tr>
    </w:tbl>
    <w:p w:rsidR="007600DB" w:rsidRDefault="007600DB"/>
    <w:sectPr w:rsidR="007600DB" w:rsidSect="00B31C12">
      <w:headerReference w:type="even" r:id="rId10"/>
      <w:footerReference w:type="default" r:id="rId11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060" w:rsidRDefault="00FE4060">
      <w:r>
        <w:separator/>
      </w:r>
    </w:p>
  </w:endnote>
  <w:endnote w:type="continuationSeparator" w:id="0">
    <w:p w:rsidR="00FE4060" w:rsidRDefault="00FE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C12" w:rsidRPr="00690D09" w:rsidRDefault="00B31C12" w:rsidP="00B31C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C12" w:rsidRDefault="00B31C12" w:rsidP="00B31C12">
    <w:pPr>
      <w:pStyle w:val="Footer"/>
    </w:pPr>
    <w:r>
      <w:t>Confidential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228AB">
      <w:rPr>
        <w:noProof/>
      </w:rPr>
      <w:t>4</w:t>
    </w:r>
    <w:r>
      <w:fldChar w:fldCharType="end"/>
    </w:r>
    <w:r>
      <w:tab/>
    </w:r>
    <w:r>
      <w:fldChar w:fldCharType="begin"/>
    </w:r>
    <w:r>
      <w:instrText xml:space="preserve"> DATE \@ "M/d/yyyy" </w:instrText>
    </w:r>
    <w:r>
      <w:fldChar w:fldCharType="separate"/>
    </w:r>
    <w:r w:rsidR="00E228AB">
      <w:rPr>
        <w:noProof/>
      </w:rPr>
      <w:t>7/23/2012</w:t>
    </w:r>
    <w:r>
      <w:fldChar w:fldCharType="end"/>
    </w:r>
  </w:p>
  <w:p w:rsidR="00B31C12" w:rsidRDefault="00B31C12" w:rsidP="00B31C12"/>
  <w:p w:rsidR="00B31C12" w:rsidRDefault="00B31C12" w:rsidP="00B31C12"/>
  <w:p w:rsidR="00B31C12" w:rsidRDefault="00B31C12" w:rsidP="007E2AE5"/>
  <w:p w:rsidR="00B31C12" w:rsidRDefault="00B31C12" w:rsidP="007E2AE5"/>
  <w:p w:rsidR="00B31C12" w:rsidRDefault="00B31C12" w:rsidP="007E2A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060" w:rsidRDefault="00FE4060">
      <w:r>
        <w:separator/>
      </w:r>
    </w:p>
  </w:footnote>
  <w:footnote w:type="continuationSeparator" w:id="0">
    <w:p w:rsidR="00FE4060" w:rsidRDefault="00FE4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C12" w:rsidRDefault="00B31C12" w:rsidP="00B31C12"/>
  <w:p w:rsidR="00B31C12" w:rsidRDefault="00B31C12" w:rsidP="00B31C12"/>
  <w:p w:rsidR="00B31C12" w:rsidRDefault="00B31C12" w:rsidP="00B31C12"/>
  <w:p w:rsidR="00B31C12" w:rsidRDefault="00B31C12" w:rsidP="00B31C12"/>
  <w:p w:rsidR="00B31C12" w:rsidRDefault="00B31C12" w:rsidP="00B31C12"/>
  <w:p w:rsidR="00B31C12" w:rsidRDefault="00B31C12" w:rsidP="00B31C12"/>
  <w:p w:rsidR="00B31C12" w:rsidRDefault="00B31C12" w:rsidP="00B31C12"/>
  <w:p w:rsidR="00B31C12" w:rsidRDefault="00B31C12" w:rsidP="00B31C12"/>
  <w:p w:rsidR="00B31C12" w:rsidRDefault="00B31C12" w:rsidP="00B31C12"/>
  <w:p w:rsidR="00B31C12" w:rsidRDefault="00B31C12" w:rsidP="00B31C12"/>
  <w:p w:rsidR="00B31C12" w:rsidRDefault="00B31C12" w:rsidP="00B31C12"/>
  <w:p w:rsidR="00B31C12" w:rsidRDefault="00B31C12" w:rsidP="00B31C12"/>
  <w:p w:rsidR="00B31C12" w:rsidRDefault="00B31C12" w:rsidP="00B31C12"/>
  <w:p w:rsidR="00B31C12" w:rsidRDefault="00B31C12" w:rsidP="00B31C12"/>
  <w:p w:rsidR="00B31C12" w:rsidRDefault="00B31C12" w:rsidP="007E2AE5"/>
  <w:p w:rsidR="00B31C12" w:rsidRDefault="00B31C12" w:rsidP="007E2AE5"/>
  <w:p w:rsidR="00B31C12" w:rsidRDefault="00B31C12" w:rsidP="007E2A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649C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AB"/>
    <w:rsid w:val="001F4E4D"/>
    <w:rsid w:val="0027635B"/>
    <w:rsid w:val="002A1774"/>
    <w:rsid w:val="002F65EE"/>
    <w:rsid w:val="00303A04"/>
    <w:rsid w:val="0039180E"/>
    <w:rsid w:val="0052417D"/>
    <w:rsid w:val="0053277C"/>
    <w:rsid w:val="00540C10"/>
    <w:rsid w:val="00640668"/>
    <w:rsid w:val="0074732D"/>
    <w:rsid w:val="007600DB"/>
    <w:rsid w:val="00761C4D"/>
    <w:rsid w:val="007E2AE5"/>
    <w:rsid w:val="008D466D"/>
    <w:rsid w:val="008E4693"/>
    <w:rsid w:val="009A7153"/>
    <w:rsid w:val="009B08B1"/>
    <w:rsid w:val="009F32FD"/>
    <w:rsid w:val="00B31C12"/>
    <w:rsid w:val="00C111F8"/>
    <w:rsid w:val="00C4425B"/>
    <w:rsid w:val="00C834C9"/>
    <w:rsid w:val="00D70FC6"/>
    <w:rsid w:val="00DD1F36"/>
    <w:rsid w:val="00E228AB"/>
    <w:rsid w:val="00E82C6C"/>
    <w:rsid w:val="00ED03D2"/>
    <w:rsid w:val="00FE0AB3"/>
    <w:rsid w:val="00FE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C834C9"/>
    <w:rPr>
      <w:rFonts w:ascii="Arial" w:hAnsi="Arial"/>
      <w:szCs w:val="24"/>
    </w:rPr>
  </w:style>
  <w:style w:type="paragraph" w:styleId="Heading1">
    <w:name w:val="heading 1"/>
    <w:basedOn w:val="Normal"/>
    <w:next w:val="Normal"/>
    <w:autoRedefine/>
    <w:qFormat/>
    <w:rsid w:val="00C834C9"/>
    <w:pPr>
      <w:keepNext/>
      <w:numPr>
        <w:numId w:val="1"/>
      </w:numPr>
      <w:spacing w:before="240" w:after="60"/>
      <w:outlineLvl w:val="0"/>
    </w:pPr>
    <w:rPr>
      <w:rFonts w:cs="Arial"/>
      <w:b/>
      <w:bCs/>
      <w:color w:val="666699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834C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834C9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834C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834C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834C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834C9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834C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834C9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83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semiHidden/>
    <w:rsid w:val="00C834C9"/>
    <w:pPr>
      <w:tabs>
        <w:tab w:val="left" w:pos="480"/>
        <w:tab w:val="right" w:leader="dot" w:pos="8630"/>
      </w:tabs>
      <w:spacing w:before="120" w:after="40"/>
    </w:pPr>
  </w:style>
  <w:style w:type="character" w:styleId="Hyperlink">
    <w:name w:val="Hyperlink"/>
    <w:basedOn w:val="DefaultParagraphFont"/>
    <w:rsid w:val="00C834C9"/>
    <w:rPr>
      <w:color w:val="0000FF"/>
      <w:u w:val="single"/>
    </w:rPr>
  </w:style>
  <w:style w:type="paragraph" w:styleId="Footer">
    <w:name w:val="footer"/>
    <w:basedOn w:val="Normal"/>
    <w:rsid w:val="00C834C9"/>
    <w:pPr>
      <w:tabs>
        <w:tab w:val="center" w:pos="4320"/>
        <w:tab w:val="right" w:pos="8640"/>
      </w:tabs>
    </w:pPr>
  </w:style>
  <w:style w:type="paragraph" w:customStyle="1" w:styleId="TableText">
    <w:name w:val="Table Text"/>
    <w:basedOn w:val="Normal"/>
    <w:rsid w:val="00C834C9"/>
    <w:pPr>
      <w:ind w:left="14"/>
    </w:pPr>
    <w:rPr>
      <w:spacing w:val="-5"/>
      <w:sz w:val="16"/>
      <w:szCs w:val="20"/>
    </w:rPr>
  </w:style>
  <w:style w:type="paragraph" w:customStyle="1" w:styleId="StyleTableHeader10pt">
    <w:name w:val="Style Table Header + 10 pt"/>
    <w:basedOn w:val="Normal"/>
    <w:rsid w:val="00C834C9"/>
    <w:pPr>
      <w:spacing w:before="60"/>
      <w:jc w:val="center"/>
    </w:pPr>
    <w:rPr>
      <w:b/>
      <w:bCs/>
      <w:spacing w:val="-5"/>
      <w:szCs w:val="20"/>
    </w:rPr>
  </w:style>
  <w:style w:type="paragraph" w:styleId="TOC2">
    <w:name w:val="toc 2"/>
    <w:basedOn w:val="Normal"/>
    <w:next w:val="Normal"/>
    <w:autoRedefine/>
    <w:semiHidden/>
    <w:rsid w:val="00C834C9"/>
    <w:pPr>
      <w:ind w:left="240"/>
    </w:pPr>
  </w:style>
  <w:style w:type="paragraph" w:customStyle="1" w:styleId="Tablelabel">
    <w:name w:val="Table label"/>
    <w:basedOn w:val="Caption"/>
    <w:rsid w:val="00C834C9"/>
    <w:pPr>
      <w:spacing w:before="60"/>
    </w:pPr>
    <w:rPr>
      <w:b w:val="0"/>
      <w:bCs w:val="0"/>
      <w:i/>
      <w:iCs/>
    </w:rPr>
  </w:style>
  <w:style w:type="paragraph" w:customStyle="1" w:styleId="TOCtitle">
    <w:name w:val="TOC title"/>
    <w:basedOn w:val="Normal"/>
    <w:rsid w:val="00C834C9"/>
    <w:pPr>
      <w:jc w:val="center"/>
    </w:pPr>
    <w:rPr>
      <w:b/>
      <w:color w:val="666699"/>
      <w:sz w:val="32"/>
    </w:rPr>
  </w:style>
  <w:style w:type="paragraph" w:styleId="Caption">
    <w:name w:val="caption"/>
    <w:basedOn w:val="Normal"/>
    <w:next w:val="Normal"/>
    <w:qFormat/>
    <w:rsid w:val="00C834C9"/>
    <w:rPr>
      <w:b/>
      <w:bCs/>
      <w:szCs w:val="20"/>
    </w:rPr>
  </w:style>
  <w:style w:type="paragraph" w:styleId="BalloonText">
    <w:name w:val="Balloon Text"/>
    <w:basedOn w:val="Normal"/>
    <w:rsid w:val="00761C4D"/>
    <w:rPr>
      <w:rFonts w:ascii="Tahoma" w:hAnsi="Tahoma" w:cs="Tahoma"/>
      <w:sz w:val="18"/>
      <w:szCs w:val="16"/>
    </w:rPr>
  </w:style>
  <w:style w:type="character" w:styleId="CommentReference">
    <w:name w:val="annotation reference"/>
    <w:basedOn w:val="DefaultParagraphFont"/>
    <w:semiHidden/>
    <w:rsid w:val="00761C4D"/>
    <w:rPr>
      <w:sz w:val="16"/>
      <w:szCs w:val="16"/>
    </w:rPr>
  </w:style>
  <w:style w:type="paragraph" w:styleId="CommentText">
    <w:name w:val="annotation text"/>
    <w:basedOn w:val="Normal"/>
    <w:semiHidden/>
    <w:rsid w:val="00761C4D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761C4D"/>
    <w:rPr>
      <w:b/>
      <w:bCs/>
    </w:rPr>
  </w:style>
  <w:style w:type="paragraph" w:styleId="Header">
    <w:name w:val="header"/>
    <w:basedOn w:val="Normal"/>
    <w:rsid w:val="009B08B1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C834C9"/>
    <w:rPr>
      <w:rFonts w:ascii="Arial" w:hAnsi="Arial"/>
      <w:szCs w:val="24"/>
    </w:rPr>
  </w:style>
  <w:style w:type="paragraph" w:styleId="Heading1">
    <w:name w:val="heading 1"/>
    <w:basedOn w:val="Normal"/>
    <w:next w:val="Normal"/>
    <w:autoRedefine/>
    <w:qFormat/>
    <w:rsid w:val="00C834C9"/>
    <w:pPr>
      <w:keepNext/>
      <w:numPr>
        <w:numId w:val="1"/>
      </w:numPr>
      <w:spacing w:before="240" w:after="60"/>
      <w:outlineLvl w:val="0"/>
    </w:pPr>
    <w:rPr>
      <w:rFonts w:cs="Arial"/>
      <w:b/>
      <w:bCs/>
      <w:color w:val="666699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834C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834C9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834C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834C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834C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834C9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834C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834C9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83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semiHidden/>
    <w:rsid w:val="00C834C9"/>
    <w:pPr>
      <w:tabs>
        <w:tab w:val="left" w:pos="480"/>
        <w:tab w:val="right" w:leader="dot" w:pos="8630"/>
      </w:tabs>
      <w:spacing w:before="120" w:after="40"/>
    </w:pPr>
  </w:style>
  <w:style w:type="character" w:styleId="Hyperlink">
    <w:name w:val="Hyperlink"/>
    <w:basedOn w:val="DefaultParagraphFont"/>
    <w:rsid w:val="00C834C9"/>
    <w:rPr>
      <w:color w:val="0000FF"/>
      <w:u w:val="single"/>
    </w:rPr>
  </w:style>
  <w:style w:type="paragraph" w:styleId="Footer">
    <w:name w:val="footer"/>
    <w:basedOn w:val="Normal"/>
    <w:rsid w:val="00C834C9"/>
    <w:pPr>
      <w:tabs>
        <w:tab w:val="center" w:pos="4320"/>
        <w:tab w:val="right" w:pos="8640"/>
      </w:tabs>
    </w:pPr>
  </w:style>
  <w:style w:type="paragraph" w:customStyle="1" w:styleId="TableText">
    <w:name w:val="Table Text"/>
    <w:basedOn w:val="Normal"/>
    <w:rsid w:val="00C834C9"/>
    <w:pPr>
      <w:ind w:left="14"/>
    </w:pPr>
    <w:rPr>
      <w:spacing w:val="-5"/>
      <w:sz w:val="16"/>
      <w:szCs w:val="20"/>
    </w:rPr>
  </w:style>
  <w:style w:type="paragraph" w:customStyle="1" w:styleId="StyleTableHeader10pt">
    <w:name w:val="Style Table Header + 10 pt"/>
    <w:basedOn w:val="Normal"/>
    <w:rsid w:val="00C834C9"/>
    <w:pPr>
      <w:spacing w:before="60"/>
      <w:jc w:val="center"/>
    </w:pPr>
    <w:rPr>
      <w:b/>
      <w:bCs/>
      <w:spacing w:val="-5"/>
      <w:szCs w:val="20"/>
    </w:rPr>
  </w:style>
  <w:style w:type="paragraph" w:styleId="TOC2">
    <w:name w:val="toc 2"/>
    <w:basedOn w:val="Normal"/>
    <w:next w:val="Normal"/>
    <w:autoRedefine/>
    <w:semiHidden/>
    <w:rsid w:val="00C834C9"/>
    <w:pPr>
      <w:ind w:left="240"/>
    </w:pPr>
  </w:style>
  <w:style w:type="paragraph" w:customStyle="1" w:styleId="Tablelabel">
    <w:name w:val="Table label"/>
    <w:basedOn w:val="Caption"/>
    <w:rsid w:val="00C834C9"/>
    <w:pPr>
      <w:spacing w:before="60"/>
    </w:pPr>
    <w:rPr>
      <w:b w:val="0"/>
      <w:bCs w:val="0"/>
      <w:i/>
      <w:iCs/>
    </w:rPr>
  </w:style>
  <w:style w:type="paragraph" w:customStyle="1" w:styleId="TOCtitle">
    <w:name w:val="TOC title"/>
    <w:basedOn w:val="Normal"/>
    <w:rsid w:val="00C834C9"/>
    <w:pPr>
      <w:jc w:val="center"/>
    </w:pPr>
    <w:rPr>
      <w:b/>
      <w:color w:val="666699"/>
      <w:sz w:val="32"/>
    </w:rPr>
  </w:style>
  <w:style w:type="paragraph" w:styleId="Caption">
    <w:name w:val="caption"/>
    <w:basedOn w:val="Normal"/>
    <w:next w:val="Normal"/>
    <w:qFormat/>
    <w:rsid w:val="00C834C9"/>
    <w:rPr>
      <w:b/>
      <w:bCs/>
      <w:szCs w:val="20"/>
    </w:rPr>
  </w:style>
  <w:style w:type="paragraph" w:styleId="BalloonText">
    <w:name w:val="Balloon Text"/>
    <w:basedOn w:val="Normal"/>
    <w:rsid w:val="00761C4D"/>
    <w:rPr>
      <w:rFonts w:ascii="Tahoma" w:hAnsi="Tahoma" w:cs="Tahoma"/>
      <w:sz w:val="18"/>
      <w:szCs w:val="16"/>
    </w:rPr>
  </w:style>
  <w:style w:type="character" w:styleId="CommentReference">
    <w:name w:val="annotation reference"/>
    <w:basedOn w:val="DefaultParagraphFont"/>
    <w:semiHidden/>
    <w:rsid w:val="00761C4D"/>
    <w:rPr>
      <w:sz w:val="16"/>
      <w:szCs w:val="16"/>
    </w:rPr>
  </w:style>
  <w:style w:type="paragraph" w:styleId="CommentText">
    <w:name w:val="annotation text"/>
    <w:basedOn w:val="Normal"/>
    <w:semiHidden/>
    <w:rsid w:val="00761C4D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761C4D"/>
    <w:rPr>
      <w:b/>
      <w:bCs/>
    </w:rPr>
  </w:style>
  <w:style w:type="paragraph" w:styleId="Header">
    <w:name w:val="header"/>
    <w:basedOn w:val="Normal"/>
    <w:rsid w:val="009B08B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edical%20office%20flowsheet%20processes%20docum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Medical office flowsheet processes documentation</Template>
  <TotalTime>5</TotalTime>
  <Pages>6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2012-07-24T00:51:00Z</cp:lastPrinted>
  <dcterms:created xsi:type="dcterms:W3CDTF">2012-07-24T00:45:00Z</dcterms:created>
  <dcterms:modified xsi:type="dcterms:W3CDTF">2012-07-24T00:52:00Z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TC011945481033</vt:lpwstr>
  </property>
</Properties>
</file>